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D7" w:rsidRDefault="00B24B9D" w:rsidP="0004407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947D0D">
        <w:rPr>
          <w:rFonts w:ascii="Arial" w:hAnsi="Arial" w:cs="Arial"/>
          <w:b/>
          <w:bCs/>
          <w:color w:val="000000"/>
        </w:rPr>
        <w:t xml:space="preserve">ANEXO </w:t>
      </w:r>
      <w:r w:rsidR="00F32DDA">
        <w:rPr>
          <w:rFonts w:ascii="Arial" w:hAnsi="Arial" w:cs="Arial"/>
          <w:b/>
          <w:bCs/>
          <w:color w:val="000000"/>
        </w:rPr>
        <w:t>1</w:t>
      </w:r>
      <w:r w:rsidR="005C36C4">
        <w:rPr>
          <w:rFonts w:ascii="Arial" w:hAnsi="Arial" w:cs="Arial"/>
          <w:b/>
          <w:bCs/>
          <w:color w:val="000000"/>
        </w:rPr>
        <w:t>.1</w:t>
      </w:r>
    </w:p>
    <w:p w:rsidR="00F24B07" w:rsidRDefault="00F32DDA" w:rsidP="00F24B0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F32DDA">
        <w:rPr>
          <w:rFonts w:ascii="Arial" w:hAnsi="Arial" w:cs="Arial"/>
          <w:b/>
          <w:bCs/>
          <w:color w:val="000000"/>
        </w:rPr>
        <w:t>OFERTA ECONÓMICA</w:t>
      </w:r>
      <w:r w:rsidR="007E69BB">
        <w:rPr>
          <w:rFonts w:ascii="Arial" w:hAnsi="Arial" w:cs="Arial"/>
          <w:b/>
          <w:bCs/>
          <w:color w:val="000000"/>
        </w:rPr>
        <w:t xml:space="preserve"> - SISTAEMA DE GESTIÓN DE PEAJE</w:t>
      </w:r>
    </w:p>
    <w:p w:rsidR="00044077" w:rsidRDefault="00044077" w:rsidP="00B24B9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E61615" w:rsidRDefault="00E61615" w:rsidP="00E616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E61615" w:rsidRPr="00F32DDA" w:rsidRDefault="00E61615" w:rsidP="00E6161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lang w:val="es-UY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="0096734E" w:rsidRPr="00AA1521">
        <w:rPr>
          <w:rFonts w:ascii="Arial" w:hAnsi="Arial" w:cs="Arial"/>
          <w:b/>
          <w:color w:val="000000"/>
          <w:sz w:val="16"/>
          <w:szCs w:val="16"/>
        </w:rPr>
        <w:t>Ref.:</w:t>
      </w:r>
      <w:r w:rsidR="0096734E" w:rsidRPr="00AA1521">
        <w:rPr>
          <w:rFonts w:ascii="Arial" w:hAnsi="Arial" w:cs="Arial"/>
          <w:color w:val="000000"/>
          <w:sz w:val="16"/>
          <w:szCs w:val="16"/>
        </w:rPr>
        <w:t xml:space="preserve"> </w:t>
      </w:r>
      <w:r w:rsidR="0096734E" w:rsidRPr="00AA1521">
        <w:rPr>
          <w:rFonts w:ascii="Arial" w:hAnsi="Arial"/>
          <w:b/>
          <w:sz w:val="16"/>
          <w:szCs w:val="16"/>
        </w:rPr>
        <w:t xml:space="preserve">Concurso de Precios  N° </w:t>
      </w:r>
      <w:r w:rsidR="00AA1521" w:rsidRPr="00AA1521">
        <w:rPr>
          <w:rFonts w:ascii="Arial" w:hAnsi="Arial"/>
          <w:b/>
          <w:sz w:val="16"/>
          <w:szCs w:val="16"/>
        </w:rPr>
        <w:t>024</w:t>
      </w:r>
      <w:r w:rsidR="0096734E" w:rsidRPr="00AA1521">
        <w:rPr>
          <w:rFonts w:ascii="Arial" w:hAnsi="Arial"/>
          <w:b/>
          <w:sz w:val="16"/>
          <w:szCs w:val="16"/>
        </w:rPr>
        <w:t>/18</w:t>
      </w:r>
      <w:r w:rsidR="0096734E" w:rsidRPr="00AA1521">
        <w:rPr>
          <w:rFonts w:ascii="Arial" w:hAnsi="Arial"/>
          <w:sz w:val="16"/>
          <w:szCs w:val="16"/>
        </w:rPr>
        <w:t xml:space="preserve"> </w:t>
      </w:r>
      <w:r w:rsidR="0096734E" w:rsidRPr="00AA1521">
        <w:rPr>
          <w:rFonts w:ascii="Arial" w:hAnsi="Arial"/>
          <w:sz w:val="16"/>
          <w:szCs w:val="16"/>
        </w:rPr>
        <w:tab/>
      </w:r>
      <w:r w:rsidR="0096734E" w:rsidRPr="00AA1521">
        <w:rPr>
          <w:rFonts w:ascii="Arial" w:hAnsi="Arial"/>
          <w:sz w:val="16"/>
          <w:szCs w:val="16"/>
        </w:rPr>
        <w:tab/>
      </w:r>
      <w:r w:rsidR="0096734E" w:rsidRPr="00AA1521">
        <w:rPr>
          <w:rFonts w:ascii="Arial" w:hAnsi="Arial"/>
          <w:sz w:val="16"/>
          <w:szCs w:val="16"/>
        </w:rPr>
        <w:tab/>
      </w:r>
      <w:r w:rsidR="0096734E" w:rsidRPr="00AA1521">
        <w:rPr>
          <w:rFonts w:ascii="Arial" w:hAnsi="Arial"/>
          <w:sz w:val="16"/>
          <w:szCs w:val="16"/>
        </w:rPr>
        <w:tab/>
      </w:r>
      <w:r w:rsidR="0096734E" w:rsidRPr="00AA1521">
        <w:rPr>
          <w:rFonts w:ascii="Arial" w:hAnsi="Arial"/>
          <w:sz w:val="16"/>
          <w:szCs w:val="16"/>
        </w:rPr>
        <w:tab/>
      </w:r>
      <w:r w:rsidR="0096734E" w:rsidRPr="00AA1521">
        <w:rPr>
          <w:rFonts w:ascii="Arial" w:hAnsi="Arial"/>
          <w:sz w:val="16"/>
          <w:szCs w:val="16"/>
        </w:rPr>
        <w:tab/>
      </w:r>
      <w:r w:rsidR="0096734E" w:rsidRPr="00AA1521">
        <w:rPr>
          <w:rFonts w:ascii="Arial" w:hAnsi="Arial"/>
          <w:sz w:val="16"/>
          <w:szCs w:val="16"/>
        </w:rPr>
        <w:tab/>
      </w:r>
      <w:r w:rsidR="0096734E" w:rsidRPr="00AA1521">
        <w:rPr>
          <w:rFonts w:ascii="Arial" w:hAnsi="Arial"/>
          <w:sz w:val="16"/>
          <w:szCs w:val="16"/>
        </w:rPr>
        <w:tab/>
      </w:r>
      <w:r w:rsidR="0096734E" w:rsidRPr="00AA1521">
        <w:rPr>
          <w:rFonts w:ascii="Arial" w:hAnsi="Arial" w:cs="Arial"/>
          <w:i/>
          <w:sz w:val="16"/>
          <w:szCs w:val="16"/>
        </w:rPr>
        <w:t>“</w:t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 xml:space="preserve">ADQUISICIÓN DE UN NUEVO SISTEMA DE GESTIÓN </w:t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  <w:t xml:space="preserve">DE PEAJE PARA LOS PUENTES GRAL. ARTIGAS Y </w:t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  <w:t xml:space="preserve">LDOR. GRAL SAN MARTÍN, AMBOS ADMINISTRADOS </w:t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="0096734E" w:rsidRPr="00AA1521">
        <w:rPr>
          <w:rFonts w:ascii="Arial" w:hAnsi="Arial" w:cs="Arial"/>
          <w:i/>
          <w:sz w:val="16"/>
          <w:szCs w:val="16"/>
          <w:lang w:val="es-UY"/>
        </w:rPr>
        <w:tab/>
        <w:t>POR CARU".</w:t>
      </w:r>
    </w:p>
    <w:p w:rsidR="00E61615" w:rsidRPr="00E61615" w:rsidRDefault="00E61615" w:rsidP="00E616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es-UY"/>
        </w:rPr>
      </w:pPr>
    </w:p>
    <w:p w:rsidR="00221B24" w:rsidRDefault="00221B24" w:rsidP="00F24B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477" w:type="dxa"/>
        <w:tblInd w:w="-730" w:type="dxa"/>
        <w:tblLook w:val="04A0" w:firstRow="1" w:lastRow="0" w:firstColumn="1" w:lastColumn="0" w:noHBand="0" w:noVBand="1"/>
      </w:tblPr>
      <w:tblGrid>
        <w:gridCol w:w="841"/>
        <w:gridCol w:w="3698"/>
        <w:gridCol w:w="1243"/>
        <w:gridCol w:w="1293"/>
        <w:gridCol w:w="1418"/>
        <w:gridCol w:w="1984"/>
      </w:tblGrid>
      <w:tr w:rsidR="00487D19" w:rsidRPr="00487D19" w:rsidTr="006207A8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61615" w:rsidRPr="00487D19" w:rsidRDefault="00E61615" w:rsidP="00487D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7D19">
              <w:rPr>
                <w:rFonts w:ascii="Arial" w:hAnsi="Arial" w:cs="Arial"/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61615" w:rsidRPr="00487D19" w:rsidRDefault="00E61615" w:rsidP="00487D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7D19">
              <w:rPr>
                <w:rFonts w:ascii="Arial" w:hAnsi="Arial" w:cs="Arial"/>
                <w:b/>
                <w:bCs/>
                <w:color w:val="FFFFFF" w:themeColor="background1"/>
              </w:rPr>
              <w:t>DESCRIPCION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61615" w:rsidRPr="00487D19" w:rsidRDefault="00E61615" w:rsidP="00487D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7D19">
              <w:rPr>
                <w:rFonts w:ascii="Arial" w:hAnsi="Arial" w:cs="Arial"/>
                <w:b/>
                <w:bCs/>
                <w:color w:val="FFFFFF" w:themeColor="background1"/>
              </w:rPr>
              <w:t>UNIDAD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61615" w:rsidRPr="00487D19" w:rsidRDefault="00E61615" w:rsidP="006207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7D19">
              <w:rPr>
                <w:rFonts w:ascii="Arial" w:hAnsi="Arial" w:cs="Arial"/>
                <w:b/>
                <w:bCs/>
                <w:color w:val="FFFFFF" w:themeColor="background1"/>
              </w:rPr>
              <w:t>CANT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61615" w:rsidRPr="00487D19" w:rsidRDefault="00E61615" w:rsidP="00487D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7D19">
              <w:rPr>
                <w:rFonts w:ascii="Arial" w:hAnsi="Arial" w:cs="Arial"/>
                <w:b/>
                <w:bCs/>
                <w:color w:val="FFFFFF" w:themeColor="background1"/>
              </w:rPr>
              <w:t>PRECIO UNITARIO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61615" w:rsidRPr="00487D19" w:rsidRDefault="00E61615" w:rsidP="00487D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7D19">
              <w:rPr>
                <w:rFonts w:ascii="Arial" w:hAnsi="Arial" w:cs="Arial"/>
                <w:b/>
                <w:bCs/>
                <w:color w:val="FFFFFF" w:themeColor="background1"/>
              </w:rPr>
              <w:t>PRECIO TOTAL</w:t>
            </w:r>
          </w:p>
        </w:tc>
      </w:tr>
      <w:tr w:rsidR="00487D19" w:rsidRPr="00A76DDA" w:rsidTr="006207A8">
        <w:trPr>
          <w:trHeight w:val="63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15" w:rsidRPr="00DE7D00" w:rsidRDefault="006207A8" w:rsidP="006207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15" w:rsidRPr="00DE7D00" w:rsidRDefault="0096734E" w:rsidP="00CA57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Provisión e </w:t>
            </w:r>
            <w:r w:rsidR="006207A8">
              <w:rPr>
                <w:rFonts w:ascii="Arial" w:hAnsi="Arial" w:cs="Arial"/>
                <w:color w:val="000000"/>
              </w:rPr>
              <w:t>instalación</w:t>
            </w:r>
            <w:r>
              <w:rPr>
                <w:rFonts w:ascii="Arial" w:hAnsi="Arial" w:cs="Arial"/>
                <w:color w:val="000000"/>
              </w:rPr>
              <w:t xml:space="preserve"> del nuevo SISTEMA de gestión de peaje (</w:t>
            </w:r>
            <w:r w:rsidR="00487D19">
              <w:rPr>
                <w:rFonts w:ascii="Arial" w:hAnsi="Arial" w:cs="Arial"/>
                <w:color w:val="000000"/>
              </w:rPr>
              <w:t>Módulo Vías y servidores de estación</w:t>
            </w:r>
            <w:r>
              <w:rPr>
                <w:rFonts w:ascii="Arial" w:hAnsi="Arial" w:cs="Arial"/>
                <w:color w:val="000000"/>
              </w:rPr>
              <w:t xml:space="preserve">- Módulo Gestión de supervisión- Módulo </w:t>
            </w:r>
            <w:r w:rsidRPr="00E53A11">
              <w:rPr>
                <w:rFonts w:ascii="Arial" w:hAnsi="Arial" w:cs="Arial"/>
                <w:color w:val="000000"/>
                <w:lang w:val="es-UY"/>
              </w:rPr>
              <w:t>Sistemas</w:t>
            </w:r>
            <w:r>
              <w:rPr>
                <w:rFonts w:ascii="Arial" w:hAnsi="Arial" w:cs="Arial"/>
                <w:color w:val="000000"/>
                <w:lang w:val="es-UY"/>
              </w:rPr>
              <w:t xml:space="preserve"> </w:t>
            </w:r>
            <w:r w:rsidRPr="00E53A11">
              <w:rPr>
                <w:rFonts w:ascii="Arial" w:hAnsi="Arial" w:cs="Arial"/>
                <w:color w:val="000000"/>
                <w:lang w:val="es-UY"/>
              </w:rPr>
              <w:t>Auxiliares de Control a nivel de Vías y Estación</w:t>
            </w:r>
            <w:r>
              <w:rPr>
                <w:rFonts w:ascii="Arial" w:hAnsi="Arial" w:cs="Arial"/>
                <w:color w:val="000000"/>
                <w:lang w:val="es-UY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 xml:space="preserve">Módulo </w:t>
            </w:r>
            <w:r w:rsidRPr="00E53A11">
              <w:rPr>
                <w:rFonts w:ascii="Arial" w:hAnsi="Arial" w:cs="Arial"/>
                <w:color w:val="000000"/>
                <w:lang w:val="es-UY"/>
              </w:rPr>
              <w:t xml:space="preserve">Sistemas </w:t>
            </w:r>
            <w:r>
              <w:rPr>
                <w:rFonts w:ascii="Arial" w:hAnsi="Arial" w:cs="Arial"/>
                <w:color w:val="000000"/>
                <w:lang w:val="es-UY"/>
              </w:rPr>
              <w:t xml:space="preserve">Facturación, ventas e interoperabilidad - </w:t>
            </w:r>
            <w:r>
              <w:rPr>
                <w:rFonts w:ascii="Arial" w:hAnsi="Arial" w:cs="Arial"/>
                <w:color w:val="000000"/>
              </w:rPr>
              <w:t xml:space="preserve">Módulo </w:t>
            </w:r>
            <w:r w:rsidRPr="00E53A11">
              <w:rPr>
                <w:rFonts w:ascii="Arial" w:hAnsi="Arial" w:cs="Arial"/>
                <w:color w:val="000000"/>
                <w:lang w:val="es-UY"/>
              </w:rPr>
              <w:t xml:space="preserve">Sistema </w:t>
            </w:r>
            <w:r>
              <w:rPr>
                <w:rFonts w:ascii="Arial" w:hAnsi="Arial" w:cs="Arial"/>
                <w:color w:val="000000"/>
                <w:lang w:val="es-UY"/>
              </w:rPr>
              <w:t>de gestión de tránsito)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61615" w:rsidRPr="00DE7D00" w:rsidRDefault="00487D19" w:rsidP="006207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615" w:rsidRPr="00DE7D00" w:rsidRDefault="00487D19" w:rsidP="006207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15" w:rsidRPr="00DE7D00" w:rsidRDefault="00E61615" w:rsidP="00CA574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15" w:rsidRPr="00DE7D00" w:rsidRDefault="00E61615" w:rsidP="00CA574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207A8" w:rsidRPr="00A76DDA" w:rsidTr="00333A87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A8" w:rsidRPr="00DE7D00" w:rsidRDefault="00EC4AE4" w:rsidP="00333A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A8" w:rsidRDefault="006207A8" w:rsidP="00CA57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Provisión e instalación de equipamiento de peaje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207A8" w:rsidRPr="00333A87" w:rsidRDefault="006207A8" w:rsidP="00333A87">
            <w:pPr>
              <w:jc w:val="center"/>
              <w:rPr>
                <w:rFonts w:ascii="Arial" w:hAnsi="Arial" w:cs="Arial"/>
                <w:color w:val="000000"/>
              </w:rPr>
            </w:pPr>
            <w:r w:rsidRPr="00D1595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A8" w:rsidRDefault="00333A87" w:rsidP="006207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A8" w:rsidRPr="00DE7D00" w:rsidRDefault="006207A8" w:rsidP="00CA574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A8" w:rsidRPr="00DE7D00" w:rsidRDefault="006207A8" w:rsidP="00CA574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3A87" w:rsidRPr="00A76DDA" w:rsidTr="00333A87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A87" w:rsidRPr="00DE7D00" w:rsidRDefault="00EC4AE4" w:rsidP="00333A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87" w:rsidRDefault="00333A87" w:rsidP="00333A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Provisión e instalación de equipamiento de facturación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33A87" w:rsidRPr="00333A87" w:rsidRDefault="00333A87" w:rsidP="00370B21">
            <w:pPr>
              <w:jc w:val="center"/>
              <w:rPr>
                <w:rFonts w:ascii="Arial" w:hAnsi="Arial" w:cs="Arial"/>
                <w:color w:val="000000"/>
              </w:rPr>
            </w:pPr>
            <w:r w:rsidRPr="00D1595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A87" w:rsidRDefault="00333A87" w:rsidP="00370B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87" w:rsidRPr="00DE7D00" w:rsidRDefault="00333A87" w:rsidP="00CA574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87" w:rsidRPr="00DE7D00" w:rsidRDefault="00333A87" w:rsidP="00CA574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33A87" w:rsidRPr="00A76DDA" w:rsidTr="00333A87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A87" w:rsidRPr="00DE7D00" w:rsidRDefault="00EC4AE4" w:rsidP="00333A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87" w:rsidRDefault="00333A87" w:rsidP="00333A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Provisión e instalación de equipamiento de generación de TAGs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33A87" w:rsidRPr="00333A87" w:rsidRDefault="00333A87" w:rsidP="00370B21">
            <w:pPr>
              <w:jc w:val="center"/>
              <w:rPr>
                <w:rFonts w:ascii="Arial" w:hAnsi="Arial" w:cs="Arial"/>
                <w:color w:val="000000"/>
              </w:rPr>
            </w:pPr>
            <w:r w:rsidRPr="00D1595B"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A87" w:rsidRDefault="00333A87" w:rsidP="00370B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87" w:rsidRPr="00DE7D00" w:rsidRDefault="00333A87" w:rsidP="00CA574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87" w:rsidRPr="00DE7D00" w:rsidRDefault="00333A87" w:rsidP="00CA574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87D19" w:rsidRPr="00A76DDA" w:rsidTr="00333A87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19" w:rsidRPr="00DE7D00" w:rsidRDefault="00EC4AE4" w:rsidP="00333A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19" w:rsidRPr="00DE7D00" w:rsidRDefault="00333A87" w:rsidP="00333A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Provisión e instalación de equipamiento de sistema de back office (servidores, racks, UPs, cableados, etc)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87D19" w:rsidRPr="00DE7D00" w:rsidRDefault="00487D19" w:rsidP="006207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19" w:rsidRPr="00DE7D00" w:rsidRDefault="00487D19" w:rsidP="006207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19" w:rsidRPr="00DE7D00" w:rsidRDefault="00487D19" w:rsidP="00CA574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19" w:rsidRPr="00DE7D00" w:rsidRDefault="00487D19" w:rsidP="00CA574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03B1F" w:rsidRPr="00A76DDA" w:rsidTr="00333A87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1F" w:rsidRPr="00DE7D00" w:rsidRDefault="00EC4AE4" w:rsidP="00333A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1F" w:rsidRDefault="00A03B1F" w:rsidP="00A03B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Provisión e instalación de equipamiento de gestión de transito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03B1F" w:rsidRPr="00DE7D00" w:rsidRDefault="00A03B1F" w:rsidP="006207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1F" w:rsidRPr="00DE7D00" w:rsidRDefault="00A03B1F" w:rsidP="006207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1F" w:rsidRPr="00DE7D00" w:rsidRDefault="00A03B1F" w:rsidP="00CA574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1F" w:rsidRPr="00DE7D00" w:rsidRDefault="00A03B1F" w:rsidP="00CA574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03B1F" w:rsidRPr="00A76DDA" w:rsidTr="00333A87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1F" w:rsidRPr="00DE7D00" w:rsidRDefault="00EC4AE4" w:rsidP="00333A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1F" w:rsidRPr="00DE7D00" w:rsidRDefault="00A03B1F" w:rsidP="00CA57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Suministro e instalación eléctrica (tableros, cableado, canalizaciones, etc)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03B1F" w:rsidRPr="00DE7D00" w:rsidRDefault="00A03B1F" w:rsidP="006207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global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1F" w:rsidRPr="00DE7D00" w:rsidRDefault="00A03B1F" w:rsidP="006207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1F" w:rsidRPr="00DE7D00" w:rsidRDefault="00A03B1F" w:rsidP="00CA574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1F" w:rsidRPr="00DE7D00" w:rsidRDefault="00A03B1F" w:rsidP="00CA574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03B1F" w:rsidRPr="00A76DDA" w:rsidTr="006207A8">
        <w:trPr>
          <w:trHeight w:val="315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B1F" w:rsidRPr="00487D19" w:rsidRDefault="00A03B1F" w:rsidP="00CA574A">
            <w:pPr>
              <w:rPr>
                <w:rFonts w:ascii="Arial" w:hAnsi="Arial" w:cs="Arial"/>
                <w:b/>
                <w:color w:val="000000"/>
              </w:rPr>
            </w:pPr>
            <w:r w:rsidRPr="00487D19">
              <w:rPr>
                <w:rFonts w:ascii="Arial" w:hAnsi="Arial" w:cs="Arial"/>
                <w:b/>
                <w:color w:val="000000"/>
              </w:rPr>
              <w:t>PRECIO TOTAL</w:t>
            </w:r>
            <w:r w:rsidR="00EC4AE4">
              <w:rPr>
                <w:rFonts w:ascii="Arial" w:hAnsi="Arial" w:cs="Arial"/>
                <w:b/>
                <w:color w:val="000000"/>
              </w:rPr>
              <w:t xml:space="preserve"> 1.1</w:t>
            </w:r>
            <w:r w:rsidRPr="00487D19">
              <w:rPr>
                <w:rFonts w:ascii="Arial" w:hAnsi="Arial" w:cs="Arial"/>
                <w:b/>
                <w:color w:val="000000"/>
              </w:rPr>
              <w:t xml:space="preserve"> FINAL POR TODO CONCEPTO (IVA INCLUIDO) USD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3B1F" w:rsidRPr="00DE7D00" w:rsidRDefault="00A03B1F" w:rsidP="00CA574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E61615" w:rsidRDefault="00E61615" w:rsidP="00F24B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E61615" w:rsidRDefault="00E61615" w:rsidP="00F24B0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C2358" w:rsidRDefault="007C235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7C2358" w:rsidRDefault="007C2358" w:rsidP="007C2358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Los precios incluyen todo lo necesario para la provisión y puesta en marcha del sistema de gestión de peaje, conforme a lo establecido en los TÉRMINOS DE REFERENCIA. </w:t>
      </w:r>
    </w:p>
    <w:p w:rsidR="007C2358" w:rsidRDefault="007C2358" w:rsidP="007C2358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Precio total </w:t>
      </w:r>
      <w:r w:rsidRPr="00F32DDA">
        <w:rPr>
          <w:rFonts w:ascii="Arial" w:hAnsi="Arial" w:cs="Arial"/>
          <w:color w:val="000000"/>
        </w:rPr>
        <w:t>Dólares</w:t>
      </w:r>
      <w:r>
        <w:rPr>
          <w:rFonts w:ascii="Arial" w:hAnsi="Arial" w:cs="Arial"/>
          <w:color w:val="000000"/>
        </w:rPr>
        <w:t xml:space="preserve"> </w:t>
      </w:r>
      <w:r w:rsidRPr="00F32DDA">
        <w:rPr>
          <w:rFonts w:ascii="Arial" w:hAnsi="Arial" w:cs="Arial"/>
          <w:color w:val="000000"/>
        </w:rPr>
        <w:t>estadounidenses</w:t>
      </w:r>
      <w:r>
        <w:rPr>
          <w:rFonts w:ascii="Arial" w:hAnsi="Arial" w:cs="Arial"/>
          <w:color w:val="000000"/>
        </w:rPr>
        <w:t xml:space="preserve"> (en letras)............................................................</w:t>
      </w:r>
    </w:p>
    <w:p w:rsidR="007C2358" w:rsidRDefault="007C2358" w:rsidP="007C2358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7C2358" w:rsidRDefault="007C2358" w:rsidP="007C2358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7C2358" w:rsidRDefault="007C2358" w:rsidP="007C23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F32DDA">
        <w:rPr>
          <w:rFonts w:ascii="Arial" w:hAnsi="Arial" w:cs="Arial"/>
          <w:color w:val="000000"/>
        </w:rPr>
        <w:t xml:space="preserve">(USD </w:t>
      </w:r>
      <w:r>
        <w:rPr>
          <w:rFonts w:ascii="Arial" w:hAnsi="Arial" w:cs="Arial"/>
          <w:color w:val="000000"/>
        </w:rPr>
        <w:t>(en números) .................................................................................................</w:t>
      </w:r>
      <w:r w:rsidRPr="00F32DDA">
        <w:rPr>
          <w:rFonts w:ascii="Arial" w:hAnsi="Arial" w:cs="Arial"/>
          <w:color w:val="000000"/>
        </w:rPr>
        <w:t>)</w:t>
      </w:r>
    </w:p>
    <w:p w:rsidR="007C2358" w:rsidRDefault="007C2358" w:rsidP="007C23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7C2358" w:rsidRDefault="007C2358" w:rsidP="007C2358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 w:rsidRPr="00F32DDA">
        <w:rPr>
          <w:rFonts w:ascii="Arial" w:hAnsi="Arial" w:cs="Arial"/>
          <w:color w:val="000000"/>
        </w:rPr>
        <w:t xml:space="preserve">Los precios cotizados tienen el carácter de precios finales por todo concepto con el IVA incluido y han sido calculados de conformidad a lo requerido en </w:t>
      </w:r>
      <w:r>
        <w:rPr>
          <w:rFonts w:ascii="Arial" w:hAnsi="Arial" w:cs="Arial"/>
          <w:color w:val="000000"/>
        </w:rPr>
        <w:t xml:space="preserve">el PLIEGO, </w:t>
      </w:r>
      <w:r w:rsidRPr="00F32DDA">
        <w:rPr>
          <w:rFonts w:ascii="Arial" w:hAnsi="Arial" w:cs="Arial"/>
          <w:color w:val="000000"/>
        </w:rPr>
        <w:t xml:space="preserve">aceptando que la contratación sea por Ajuste Alzado absoluto o Llave en mano, o sea que ninguna modificación de costos justificará alterar el precio acordado en el Contrato. </w:t>
      </w:r>
    </w:p>
    <w:p w:rsidR="007C2358" w:rsidRPr="00F32DDA" w:rsidRDefault="007C2358" w:rsidP="007C2358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 w:rsidRPr="00F32DDA">
        <w:rPr>
          <w:rFonts w:ascii="Arial" w:hAnsi="Arial" w:cs="Arial"/>
          <w:color w:val="000000"/>
        </w:rPr>
        <w:t>Atentamente.</w:t>
      </w:r>
    </w:p>
    <w:p w:rsidR="007C2358" w:rsidRDefault="007C2358" w:rsidP="007C23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 AUTORIZADA…………………..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ACLARACION          …………………………….</w:t>
      </w:r>
    </w:p>
    <w:p w:rsidR="007C2358" w:rsidRDefault="007C2358" w:rsidP="007C23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C2358" w:rsidRDefault="007C2358" w:rsidP="007C23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C2358" w:rsidRPr="00221B24" w:rsidRDefault="007C2358" w:rsidP="007C235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DOCUMENTO</w:t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  <w:t>LUGAR Y FECHA………………………..</w:t>
      </w:r>
    </w:p>
    <w:p w:rsidR="007C2358" w:rsidRDefault="007C2358">
      <w:pPr>
        <w:rPr>
          <w:rFonts w:ascii="Arial" w:hAnsi="Arial" w:cs="Arial"/>
          <w:color w:val="000000"/>
        </w:rPr>
        <w:sectPr w:rsidR="007C2358" w:rsidSect="00487D19">
          <w:footerReference w:type="default" r:id="rId8"/>
          <w:pgSz w:w="11907" w:h="16840" w:code="9"/>
          <w:pgMar w:top="851" w:right="1077" w:bottom="1797" w:left="1701" w:header="709" w:footer="376" w:gutter="0"/>
          <w:cols w:space="708"/>
          <w:docGrid w:linePitch="360"/>
        </w:sectPr>
      </w:pPr>
    </w:p>
    <w:p w:rsidR="00A03B1F" w:rsidRDefault="00A03B1F">
      <w:pPr>
        <w:rPr>
          <w:rFonts w:ascii="Arial" w:hAnsi="Arial" w:cs="Arial"/>
          <w:color w:val="000000"/>
        </w:rPr>
      </w:pPr>
    </w:p>
    <w:p w:rsidR="007E69BB" w:rsidRDefault="007E69BB" w:rsidP="007E69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7E69BB" w:rsidRDefault="007E69BB" w:rsidP="007E69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947D0D">
        <w:rPr>
          <w:rFonts w:ascii="Arial" w:hAnsi="Arial" w:cs="Arial"/>
          <w:b/>
          <w:bCs/>
          <w:color w:val="000000"/>
        </w:rPr>
        <w:t xml:space="preserve">ANEXO </w:t>
      </w:r>
      <w:r>
        <w:rPr>
          <w:rFonts w:ascii="Arial" w:hAnsi="Arial" w:cs="Arial"/>
          <w:b/>
          <w:bCs/>
          <w:color w:val="000000"/>
        </w:rPr>
        <w:t>1.2</w:t>
      </w:r>
    </w:p>
    <w:p w:rsidR="007E69BB" w:rsidRDefault="007E69BB" w:rsidP="007E69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F32DDA">
        <w:rPr>
          <w:rFonts w:ascii="Arial" w:hAnsi="Arial" w:cs="Arial"/>
          <w:b/>
          <w:bCs/>
          <w:color w:val="000000"/>
        </w:rPr>
        <w:t>OFERTA ECONÓMICA</w:t>
      </w:r>
      <w:r>
        <w:rPr>
          <w:rFonts w:ascii="Arial" w:hAnsi="Arial" w:cs="Arial"/>
          <w:b/>
          <w:bCs/>
          <w:color w:val="000000"/>
        </w:rPr>
        <w:t xml:space="preserve"> - CASETAS DE </w:t>
      </w:r>
      <w:r w:rsidR="00EC4AE4">
        <w:rPr>
          <w:rFonts w:ascii="Arial" w:hAnsi="Arial" w:cs="Arial"/>
          <w:b/>
          <w:bCs/>
          <w:color w:val="000000"/>
        </w:rPr>
        <w:t>COBRO</w:t>
      </w:r>
    </w:p>
    <w:p w:rsidR="00EC4AE4" w:rsidRDefault="00EC4AE4" w:rsidP="007E69B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7E69BB" w:rsidRPr="00E61615" w:rsidRDefault="007E69BB" w:rsidP="007E69B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lang w:val="es-UY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Pr="00F32DDA">
        <w:rPr>
          <w:rFonts w:ascii="Arial" w:hAnsi="Arial" w:cs="Arial"/>
          <w:b/>
          <w:color w:val="000000"/>
          <w:sz w:val="16"/>
          <w:szCs w:val="16"/>
        </w:rPr>
        <w:t>Ref</w:t>
      </w:r>
      <w:r w:rsidRPr="00AA1521">
        <w:rPr>
          <w:rFonts w:ascii="Arial" w:hAnsi="Arial" w:cs="Arial"/>
          <w:b/>
          <w:color w:val="000000"/>
          <w:sz w:val="16"/>
          <w:szCs w:val="16"/>
        </w:rPr>
        <w:t>.:</w:t>
      </w:r>
      <w:r w:rsidRPr="00AA1521">
        <w:rPr>
          <w:rFonts w:ascii="Arial" w:hAnsi="Arial" w:cs="Arial"/>
          <w:color w:val="000000"/>
          <w:sz w:val="16"/>
          <w:szCs w:val="16"/>
        </w:rPr>
        <w:t xml:space="preserve"> </w:t>
      </w:r>
      <w:r w:rsidRPr="00AA1521">
        <w:rPr>
          <w:rFonts w:ascii="Arial" w:hAnsi="Arial"/>
          <w:b/>
          <w:sz w:val="16"/>
          <w:szCs w:val="16"/>
        </w:rPr>
        <w:t xml:space="preserve">Concurso de Precios  N° </w:t>
      </w:r>
      <w:r w:rsidR="00AA1521" w:rsidRPr="00AA1521">
        <w:rPr>
          <w:rFonts w:ascii="Arial" w:hAnsi="Arial"/>
          <w:b/>
          <w:sz w:val="16"/>
          <w:szCs w:val="16"/>
        </w:rPr>
        <w:t>024</w:t>
      </w:r>
      <w:r w:rsidRPr="00AA1521">
        <w:rPr>
          <w:rFonts w:ascii="Arial" w:hAnsi="Arial"/>
          <w:b/>
          <w:sz w:val="16"/>
          <w:szCs w:val="16"/>
        </w:rPr>
        <w:t>/18</w:t>
      </w:r>
      <w:r w:rsidRPr="00AA1521">
        <w:rPr>
          <w:rFonts w:ascii="Arial" w:hAnsi="Arial"/>
          <w:sz w:val="16"/>
          <w:szCs w:val="16"/>
        </w:rPr>
        <w:t xml:space="preserve"> </w:t>
      </w:r>
      <w:r w:rsidRPr="00AA1521">
        <w:rPr>
          <w:rFonts w:ascii="Arial" w:hAnsi="Arial"/>
          <w:sz w:val="16"/>
          <w:szCs w:val="16"/>
        </w:rPr>
        <w:tab/>
      </w:r>
      <w:r w:rsidRPr="00AA1521">
        <w:rPr>
          <w:rFonts w:ascii="Arial" w:hAnsi="Arial"/>
          <w:sz w:val="16"/>
          <w:szCs w:val="16"/>
        </w:rPr>
        <w:tab/>
      </w:r>
      <w:r w:rsidRPr="00AA1521">
        <w:rPr>
          <w:rFonts w:ascii="Arial" w:hAnsi="Arial"/>
          <w:sz w:val="16"/>
          <w:szCs w:val="16"/>
        </w:rPr>
        <w:tab/>
      </w:r>
      <w:r w:rsidRPr="00AA1521">
        <w:rPr>
          <w:rFonts w:ascii="Arial" w:hAnsi="Arial"/>
          <w:sz w:val="16"/>
          <w:szCs w:val="16"/>
        </w:rPr>
        <w:tab/>
      </w:r>
      <w:r w:rsidRPr="00AA1521">
        <w:rPr>
          <w:rFonts w:ascii="Arial" w:hAnsi="Arial"/>
          <w:sz w:val="16"/>
          <w:szCs w:val="16"/>
        </w:rPr>
        <w:tab/>
      </w:r>
      <w:r w:rsidRPr="00AA1521">
        <w:rPr>
          <w:rFonts w:ascii="Arial" w:hAnsi="Arial"/>
          <w:sz w:val="16"/>
          <w:szCs w:val="16"/>
        </w:rPr>
        <w:tab/>
      </w:r>
      <w:r w:rsidRPr="00AA1521">
        <w:rPr>
          <w:rFonts w:ascii="Arial" w:hAnsi="Arial"/>
          <w:sz w:val="16"/>
          <w:szCs w:val="16"/>
        </w:rPr>
        <w:tab/>
      </w:r>
      <w:r w:rsidRPr="00AA1521">
        <w:rPr>
          <w:rFonts w:ascii="Arial" w:hAnsi="Arial"/>
          <w:sz w:val="16"/>
          <w:szCs w:val="16"/>
        </w:rPr>
        <w:tab/>
      </w:r>
      <w:r w:rsidRPr="00AA1521">
        <w:rPr>
          <w:rFonts w:ascii="Arial" w:hAnsi="Arial" w:cs="Arial"/>
          <w:i/>
          <w:sz w:val="16"/>
          <w:szCs w:val="16"/>
        </w:rPr>
        <w:t>“</w:t>
      </w:r>
      <w:r w:rsidRPr="00AA1521">
        <w:rPr>
          <w:rFonts w:ascii="Arial" w:hAnsi="Arial" w:cs="Arial"/>
          <w:i/>
          <w:sz w:val="16"/>
          <w:szCs w:val="16"/>
          <w:lang w:val="es-UY"/>
        </w:rPr>
        <w:t xml:space="preserve">ADQUISICIÓN DE UN NUEVO SISTEMA DE GESTIÓN </w:t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  <w:t xml:space="preserve">DE PEAJE PARA LOS PUENTES GRAL. ARTIGAS Y </w:t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  <w:t xml:space="preserve">LDOR. GRAL SAN MARTÍN, AMBOS ADMINISTRADOS </w:t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</w:r>
      <w:r w:rsidRPr="00AA1521">
        <w:rPr>
          <w:rFonts w:ascii="Arial" w:hAnsi="Arial" w:cs="Arial"/>
          <w:i/>
          <w:sz w:val="16"/>
          <w:szCs w:val="16"/>
          <w:lang w:val="es-UY"/>
        </w:rPr>
        <w:tab/>
        <w:t>POR CARU".</w:t>
      </w:r>
    </w:p>
    <w:p w:rsidR="007E69BB" w:rsidRDefault="007E69BB" w:rsidP="007E69B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477" w:type="dxa"/>
        <w:tblInd w:w="-730" w:type="dxa"/>
        <w:tblLook w:val="04A0" w:firstRow="1" w:lastRow="0" w:firstColumn="1" w:lastColumn="0" w:noHBand="0" w:noVBand="1"/>
      </w:tblPr>
      <w:tblGrid>
        <w:gridCol w:w="841"/>
        <w:gridCol w:w="3698"/>
        <w:gridCol w:w="1243"/>
        <w:gridCol w:w="1293"/>
        <w:gridCol w:w="1418"/>
        <w:gridCol w:w="1984"/>
      </w:tblGrid>
      <w:tr w:rsidR="007E69BB" w:rsidRPr="00487D19" w:rsidTr="00FA57B0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7E69BB" w:rsidRPr="00487D19" w:rsidRDefault="007E69BB" w:rsidP="00FA57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7D19">
              <w:rPr>
                <w:rFonts w:ascii="Arial" w:hAnsi="Arial" w:cs="Arial"/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7E69BB" w:rsidRPr="00487D19" w:rsidRDefault="007E69BB" w:rsidP="00FA57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7D19">
              <w:rPr>
                <w:rFonts w:ascii="Arial" w:hAnsi="Arial" w:cs="Arial"/>
                <w:b/>
                <w:bCs/>
                <w:color w:val="FFFFFF" w:themeColor="background1"/>
              </w:rPr>
              <w:t>DESCRIPCION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7E69BB" w:rsidRPr="00487D19" w:rsidRDefault="007E69BB" w:rsidP="00FA57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7D19">
              <w:rPr>
                <w:rFonts w:ascii="Arial" w:hAnsi="Arial" w:cs="Arial"/>
                <w:b/>
                <w:bCs/>
                <w:color w:val="FFFFFF" w:themeColor="background1"/>
              </w:rPr>
              <w:t>UNIDAD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7E69BB" w:rsidRPr="00487D19" w:rsidRDefault="007E69BB" w:rsidP="00FA57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7D19">
              <w:rPr>
                <w:rFonts w:ascii="Arial" w:hAnsi="Arial" w:cs="Arial"/>
                <w:b/>
                <w:bCs/>
                <w:color w:val="FFFFFF" w:themeColor="background1"/>
              </w:rPr>
              <w:t>CANT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7E69BB" w:rsidRPr="00487D19" w:rsidRDefault="007E69BB" w:rsidP="00FA57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7D19">
              <w:rPr>
                <w:rFonts w:ascii="Arial" w:hAnsi="Arial" w:cs="Arial"/>
                <w:b/>
                <w:bCs/>
                <w:color w:val="FFFFFF" w:themeColor="background1"/>
              </w:rPr>
              <w:t>PRECIO UNITARIO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7E69BB" w:rsidRPr="00487D19" w:rsidRDefault="007E69BB" w:rsidP="00FA57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7D19">
              <w:rPr>
                <w:rFonts w:ascii="Arial" w:hAnsi="Arial" w:cs="Arial"/>
                <w:b/>
                <w:bCs/>
                <w:color w:val="FFFFFF" w:themeColor="background1"/>
              </w:rPr>
              <w:t>PRECIO TOTAL</w:t>
            </w:r>
          </w:p>
        </w:tc>
      </w:tr>
      <w:tr w:rsidR="007E69BB" w:rsidRPr="00A76DDA" w:rsidTr="00FA57B0">
        <w:trPr>
          <w:trHeight w:val="41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B" w:rsidRPr="00DE7D00" w:rsidRDefault="00EC4AE4" w:rsidP="00FA57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BB" w:rsidRDefault="007E69BB" w:rsidP="00FA57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Provisión e instalación de Casetas de cobro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E69BB" w:rsidRDefault="007E69BB" w:rsidP="00FA57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unidad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B" w:rsidRDefault="007E69BB" w:rsidP="00FA57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BB" w:rsidRPr="00DE7D00" w:rsidRDefault="007E69BB" w:rsidP="00FA57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BB" w:rsidRPr="00DE7D00" w:rsidRDefault="007E69BB" w:rsidP="00FA57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E69BB" w:rsidRPr="00A76DDA" w:rsidTr="00FA57B0">
        <w:trPr>
          <w:trHeight w:val="42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B" w:rsidRPr="00DE7D00" w:rsidRDefault="00EC4AE4" w:rsidP="00FA57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BB" w:rsidRDefault="007E69BB" w:rsidP="00FA57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Demolición de casetas existentes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E69BB" w:rsidRDefault="007E69BB" w:rsidP="00FA57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global</w:t>
            </w:r>
          </w:p>
          <w:p w:rsidR="007E69BB" w:rsidRPr="00333A87" w:rsidRDefault="007E69BB" w:rsidP="00FA57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BB" w:rsidRDefault="007E69BB" w:rsidP="00FA57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BB" w:rsidRPr="00DE7D00" w:rsidRDefault="007E69BB" w:rsidP="00FA57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BB" w:rsidRPr="00DE7D00" w:rsidRDefault="007E69BB" w:rsidP="00FA57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E69BB" w:rsidRPr="00A76DDA" w:rsidTr="00FA57B0">
        <w:trPr>
          <w:trHeight w:val="315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BB" w:rsidRPr="00487D19" w:rsidRDefault="007E69BB" w:rsidP="00FA57B0">
            <w:pPr>
              <w:rPr>
                <w:rFonts w:ascii="Arial" w:hAnsi="Arial" w:cs="Arial"/>
                <w:b/>
                <w:color w:val="000000"/>
              </w:rPr>
            </w:pPr>
            <w:r w:rsidRPr="00487D19">
              <w:rPr>
                <w:rFonts w:ascii="Arial" w:hAnsi="Arial" w:cs="Arial"/>
                <w:b/>
                <w:color w:val="000000"/>
              </w:rPr>
              <w:t xml:space="preserve">PRECIO TOTAL FINAL </w:t>
            </w:r>
            <w:r w:rsidR="007C2358">
              <w:rPr>
                <w:rFonts w:ascii="Arial" w:hAnsi="Arial" w:cs="Arial"/>
                <w:b/>
                <w:color w:val="000000"/>
              </w:rPr>
              <w:t xml:space="preserve">1.2 </w:t>
            </w:r>
            <w:r w:rsidRPr="00487D19">
              <w:rPr>
                <w:rFonts w:ascii="Arial" w:hAnsi="Arial" w:cs="Arial"/>
                <w:b/>
                <w:color w:val="000000"/>
              </w:rPr>
              <w:t>POR TODO CONCEPTO (IVA INCLUIDO) USD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69BB" w:rsidRPr="00DE7D00" w:rsidRDefault="007E69BB" w:rsidP="00FA57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EC4AE4" w:rsidRDefault="00EC4AE4" w:rsidP="007E69BB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4E7382" w:rsidRDefault="004E7382">
      <w:pPr>
        <w:rPr>
          <w:rFonts w:ascii="Arial" w:hAnsi="Arial" w:cs="Arial"/>
          <w:color w:val="000000"/>
          <w:sz w:val="20"/>
          <w:szCs w:val="20"/>
        </w:rPr>
      </w:pPr>
    </w:p>
    <w:p w:rsidR="004E7382" w:rsidRDefault="004E7382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Los precios incluyen todo lo necesario para la provisión </w:t>
      </w:r>
      <w:r w:rsidR="007C2358">
        <w:rPr>
          <w:rFonts w:ascii="Arial" w:hAnsi="Arial" w:cs="Arial"/>
          <w:color w:val="000000"/>
        </w:rPr>
        <w:t>e instalación de las nuevas casetas de cobro de peaje</w:t>
      </w:r>
      <w:r>
        <w:rPr>
          <w:rFonts w:ascii="Arial" w:hAnsi="Arial" w:cs="Arial"/>
          <w:color w:val="000000"/>
        </w:rPr>
        <w:t xml:space="preserve">, conforme a lo establecido en los TÉRMINOS DE REFERENCIA. </w:t>
      </w:r>
    </w:p>
    <w:p w:rsidR="004E7382" w:rsidRDefault="004E7382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Precio total </w:t>
      </w:r>
      <w:r w:rsidRPr="00F32DDA">
        <w:rPr>
          <w:rFonts w:ascii="Arial" w:hAnsi="Arial" w:cs="Arial"/>
          <w:color w:val="000000"/>
        </w:rPr>
        <w:t>Dólares</w:t>
      </w:r>
      <w:r>
        <w:rPr>
          <w:rFonts w:ascii="Arial" w:hAnsi="Arial" w:cs="Arial"/>
          <w:color w:val="000000"/>
        </w:rPr>
        <w:t xml:space="preserve"> </w:t>
      </w:r>
      <w:r w:rsidRPr="00F32DDA">
        <w:rPr>
          <w:rFonts w:ascii="Arial" w:hAnsi="Arial" w:cs="Arial"/>
          <w:color w:val="000000"/>
        </w:rPr>
        <w:t>estadounidenses</w:t>
      </w:r>
      <w:r>
        <w:rPr>
          <w:rFonts w:ascii="Arial" w:hAnsi="Arial" w:cs="Arial"/>
          <w:color w:val="000000"/>
        </w:rPr>
        <w:t xml:space="preserve"> (en letras)............................................................</w:t>
      </w:r>
    </w:p>
    <w:p w:rsidR="004E7382" w:rsidRDefault="004E7382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4E7382" w:rsidRDefault="004E7382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4E7382" w:rsidRDefault="004E7382" w:rsidP="004E7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F32DDA">
        <w:rPr>
          <w:rFonts w:ascii="Arial" w:hAnsi="Arial" w:cs="Arial"/>
          <w:color w:val="000000"/>
        </w:rPr>
        <w:t xml:space="preserve">(USD </w:t>
      </w:r>
      <w:r>
        <w:rPr>
          <w:rFonts w:ascii="Arial" w:hAnsi="Arial" w:cs="Arial"/>
          <w:color w:val="000000"/>
        </w:rPr>
        <w:t>(en números) .................................................................................................</w:t>
      </w:r>
      <w:r w:rsidRPr="00F32DDA">
        <w:rPr>
          <w:rFonts w:ascii="Arial" w:hAnsi="Arial" w:cs="Arial"/>
          <w:color w:val="000000"/>
        </w:rPr>
        <w:t>)</w:t>
      </w:r>
    </w:p>
    <w:p w:rsidR="004E7382" w:rsidRDefault="004E7382" w:rsidP="004E7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4E7382" w:rsidRDefault="004E7382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 w:rsidRPr="00F32DDA">
        <w:rPr>
          <w:rFonts w:ascii="Arial" w:hAnsi="Arial" w:cs="Arial"/>
          <w:color w:val="000000"/>
        </w:rPr>
        <w:t xml:space="preserve">Los precios cotizados tienen el carácter de precios finales por todo concepto con el IVA incluido y han sido calculados de conformidad a lo requerido en </w:t>
      </w:r>
      <w:r>
        <w:rPr>
          <w:rFonts w:ascii="Arial" w:hAnsi="Arial" w:cs="Arial"/>
          <w:color w:val="000000"/>
        </w:rPr>
        <w:t xml:space="preserve">el PLIEGO, </w:t>
      </w:r>
      <w:r w:rsidRPr="00F32DDA">
        <w:rPr>
          <w:rFonts w:ascii="Arial" w:hAnsi="Arial" w:cs="Arial"/>
          <w:color w:val="000000"/>
        </w:rPr>
        <w:t xml:space="preserve">aceptando que la contratación sea por Ajuste Alzado absoluto o Llave en mano, o sea que ninguna modificación de costos justificará alterar el precio acordado en el Contrato. </w:t>
      </w:r>
    </w:p>
    <w:p w:rsidR="007C2358" w:rsidRDefault="007C2358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</w:p>
    <w:p w:rsidR="007C2358" w:rsidRDefault="007C2358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</w:p>
    <w:p w:rsidR="007C2358" w:rsidRDefault="007C2358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</w:p>
    <w:p w:rsidR="007C2358" w:rsidRDefault="007C2358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</w:p>
    <w:p w:rsidR="004E7382" w:rsidRPr="00F32DDA" w:rsidRDefault="004E7382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 w:rsidRPr="00F32DDA">
        <w:rPr>
          <w:rFonts w:ascii="Arial" w:hAnsi="Arial" w:cs="Arial"/>
          <w:color w:val="000000"/>
        </w:rPr>
        <w:t>Atentamente.</w:t>
      </w:r>
    </w:p>
    <w:p w:rsidR="004E7382" w:rsidRDefault="004E7382" w:rsidP="004E7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 AUTORIZADA…………………..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ACLARACION          …………………………….</w:t>
      </w:r>
    </w:p>
    <w:p w:rsidR="004E7382" w:rsidRDefault="004E7382" w:rsidP="004E7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4E7382" w:rsidRDefault="004E7382" w:rsidP="004E7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4E7382" w:rsidRPr="00221B24" w:rsidRDefault="004E7382" w:rsidP="004E7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DOCUMENTO</w:t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  <w:t>LUGAR Y FECHA………………………..</w:t>
      </w:r>
    </w:p>
    <w:p w:rsidR="007C2358" w:rsidRDefault="007C2358">
      <w:pPr>
        <w:rPr>
          <w:rFonts w:ascii="Arial" w:hAnsi="Arial" w:cs="Arial"/>
          <w:color w:val="000000"/>
          <w:sz w:val="20"/>
          <w:szCs w:val="20"/>
        </w:rPr>
        <w:sectPr w:rsidR="007C2358" w:rsidSect="00487D19">
          <w:footerReference w:type="default" r:id="rId9"/>
          <w:pgSz w:w="11907" w:h="16840" w:code="9"/>
          <w:pgMar w:top="851" w:right="1077" w:bottom="1797" w:left="1701" w:header="709" w:footer="376" w:gutter="0"/>
          <w:cols w:space="708"/>
          <w:docGrid w:linePitch="360"/>
        </w:sectPr>
      </w:pPr>
    </w:p>
    <w:p w:rsidR="00EC4AE4" w:rsidRDefault="00EC4AE4">
      <w:pPr>
        <w:rPr>
          <w:rFonts w:ascii="Arial" w:hAnsi="Arial" w:cs="Arial"/>
          <w:color w:val="000000"/>
          <w:sz w:val="20"/>
          <w:szCs w:val="20"/>
        </w:rPr>
      </w:pPr>
    </w:p>
    <w:p w:rsidR="00EC4AE4" w:rsidRDefault="00EC4AE4" w:rsidP="00EC4AE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947D0D">
        <w:rPr>
          <w:rFonts w:ascii="Arial" w:hAnsi="Arial" w:cs="Arial"/>
          <w:b/>
          <w:bCs/>
          <w:color w:val="000000"/>
        </w:rPr>
        <w:t xml:space="preserve">ANEXO </w:t>
      </w:r>
      <w:r>
        <w:rPr>
          <w:rFonts w:ascii="Arial" w:hAnsi="Arial" w:cs="Arial"/>
          <w:b/>
          <w:bCs/>
          <w:color w:val="000000"/>
        </w:rPr>
        <w:t>1.3</w:t>
      </w:r>
    </w:p>
    <w:p w:rsidR="00EC4AE4" w:rsidRDefault="00EC4AE4" w:rsidP="00EC4AE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F32DDA">
        <w:rPr>
          <w:rFonts w:ascii="Arial" w:hAnsi="Arial" w:cs="Arial"/>
          <w:b/>
          <w:bCs/>
          <w:color w:val="000000"/>
        </w:rPr>
        <w:t>OFERTA ECONÓMICA</w:t>
      </w:r>
      <w:r>
        <w:rPr>
          <w:rFonts w:ascii="Arial" w:hAnsi="Arial" w:cs="Arial"/>
          <w:b/>
          <w:bCs/>
          <w:color w:val="000000"/>
        </w:rPr>
        <w:t xml:space="preserve"> - </w:t>
      </w:r>
      <w:r w:rsidR="00A273F3">
        <w:rPr>
          <w:rFonts w:ascii="Arial" w:hAnsi="Arial" w:cs="Arial"/>
          <w:b/>
          <w:bCs/>
          <w:color w:val="000000"/>
        </w:rPr>
        <w:t>SOPORTE Y MANTE</w:t>
      </w:r>
      <w:r w:rsidR="00EE12F5">
        <w:rPr>
          <w:rFonts w:ascii="Arial" w:hAnsi="Arial" w:cs="Arial"/>
          <w:b/>
          <w:bCs/>
          <w:color w:val="000000"/>
        </w:rPr>
        <w:t>NIMIENTO ELECTROMECÁNICO</w:t>
      </w:r>
    </w:p>
    <w:p w:rsidR="00EC4AE4" w:rsidRDefault="00EC4AE4" w:rsidP="00EC4AE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EC4AE4" w:rsidRPr="00E61615" w:rsidRDefault="00EC4AE4" w:rsidP="00EC4AE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lang w:val="es-UY"/>
        </w:rPr>
      </w:pP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>
        <w:rPr>
          <w:rFonts w:ascii="Arial" w:hAnsi="Arial" w:cs="Arial"/>
          <w:b/>
          <w:color w:val="000000"/>
          <w:sz w:val="16"/>
          <w:szCs w:val="16"/>
        </w:rPr>
        <w:tab/>
      </w:r>
      <w:r w:rsidRPr="00F32DDA">
        <w:rPr>
          <w:rFonts w:ascii="Arial" w:hAnsi="Arial" w:cs="Arial"/>
          <w:b/>
          <w:color w:val="000000"/>
          <w:sz w:val="16"/>
          <w:szCs w:val="16"/>
        </w:rPr>
        <w:t>Ref.:</w:t>
      </w:r>
      <w:r w:rsidRPr="00F32DD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 xml:space="preserve">Concurso de Precios </w:t>
      </w:r>
      <w:r w:rsidRPr="00E74825">
        <w:rPr>
          <w:rFonts w:ascii="Arial" w:hAnsi="Arial"/>
          <w:b/>
          <w:sz w:val="16"/>
          <w:szCs w:val="16"/>
        </w:rPr>
        <w:t xml:space="preserve"> N° </w:t>
      </w:r>
      <w:r w:rsidR="00FE29D2" w:rsidRPr="00FE29D2">
        <w:rPr>
          <w:rFonts w:ascii="Arial" w:hAnsi="Arial"/>
          <w:b/>
          <w:sz w:val="16"/>
          <w:szCs w:val="16"/>
        </w:rPr>
        <w:t>024</w:t>
      </w:r>
      <w:r w:rsidRPr="00FE29D2">
        <w:rPr>
          <w:rFonts w:ascii="Arial" w:hAnsi="Arial"/>
          <w:b/>
          <w:sz w:val="16"/>
          <w:szCs w:val="16"/>
        </w:rPr>
        <w:t>/18</w:t>
      </w:r>
      <w:r w:rsidRPr="00DE592A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1A38F0">
        <w:rPr>
          <w:rFonts w:ascii="Arial" w:hAnsi="Arial" w:cs="Arial"/>
          <w:i/>
          <w:sz w:val="16"/>
          <w:szCs w:val="16"/>
        </w:rPr>
        <w:t>“</w:t>
      </w:r>
      <w:r w:rsidRPr="001A38F0">
        <w:rPr>
          <w:rFonts w:ascii="Arial" w:hAnsi="Arial" w:cs="Arial"/>
          <w:i/>
          <w:sz w:val="16"/>
          <w:szCs w:val="16"/>
          <w:lang w:val="es-UY"/>
        </w:rPr>
        <w:t>ADQUISICIÓN DE UN NUEVO SISTE</w:t>
      </w:r>
      <w:r>
        <w:rPr>
          <w:rFonts w:ascii="Arial" w:hAnsi="Arial" w:cs="Arial"/>
          <w:i/>
          <w:sz w:val="16"/>
          <w:szCs w:val="16"/>
          <w:lang w:val="es-UY"/>
        </w:rPr>
        <w:t>M</w:t>
      </w:r>
      <w:r w:rsidRPr="001A38F0">
        <w:rPr>
          <w:rFonts w:ascii="Arial" w:hAnsi="Arial" w:cs="Arial"/>
          <w:i/>
          <w:sz w:val="16"/>
          <w:szCs w:val="16"/>
          <w:lang w:val="es-UY"/>
        </w:rPr>
        <w:t xml:space="preserve">A DE GESTIÓN </w:t>
      </w:r>
      <w:r>
        <w:rPr>
          <w:rFonts w:ascii="Arial" w:hAnsi="Arial" w:cs="Arial"/>
          <w:i/>
          <w:sz w:val="16"/>
          <w:szCs w:val="16"/>
          <w:lang w:val="es-UY"/>
        </w:rPr>
        <w:tab/>
      </w:r>
      <w:r>
        <w:rPr>
          <w:rFonts w:ascii="Arial" w:hAnsi="Arial" w:cs="Arial"/>
          <w:i/>
          <w:sz w:val="16"/>
          <w:szCs w:val="16"/>
          <w:lang w:val="es-UY"/>
        </w:rPr>
        <w:tab/>
      </w:r>
      <w:r>
        <w:rPr>
          <w:rFonts w:ascii="Arial" w:hAnsi="Arial" w:cs="Arial"/>
          <w:i/>
          <w:sz w:val="16"/>
          <w:szCs w:val="16"/>
          <w:lang w:val="es-UY"/>
        </w:rPr>
        <w:tab/>
      </w:r>
      <w:r>
        <w:rPr>
          <w:rFonts w:ascii="Arial" w:hAnsi="Arial" w:cs="Arial"/>
          <w:i/>
          <w:sz w:val="16"/>
          <w:szCs w:val="16"/>
          <w:lang w:val="es-UY"/>
        </w:rPr>
        <w:tab/>
      </w:r>
      <w:r>
        <w:rPr>
          <w:rFonts w:ascii="Arial" w:hAnsi="Arial" w:cs="Arial"/>
          <w:i/>
          <w:sz w:val="16"/>
          <w:szCs w:val="16"/>
          <w:lang w:val="es-UY"/>
        </w:rPr>
        <w:tab/>
      </w:r>
      <w:r>
        <w:rPr>
          <w:rFonts w:ascii="Arial" w:hAnsi="Arial" w:cs="Arial"/>
          <w:i/>
          <w:sz w:val="16"/>
          <w:szCs w:val="16"/>
          <w:lang w:val="es-UY"/>
        </w:rPr>
        <w:tab/>
      </w:r>
      <w:r>
        <w:rPr>
          <w:rFonts w:ascii="Arial" w:hAnsi="Arial" w:cs="Arial"/>
          <w:i/>
          <w:sz w:val="16"/>
          <w:szCs w:val="16"/>
          <w:lang w:val="es-UY"/>
        </w:rPr>
        <w:tab/>
      </w:r>
      <w:r w:rsidRPr="001A38F0">
        <w:rPr>
          <w:rFonts w:ascii="Arial" w:hAnsi="Arial" w:cs="Arial"/>
          <w:i/>
          <w:sz w:val="16"/>
          <w:szCs w:val="16"/>
          <w:lang w:val="es-UY"/>
        </w:rPr>
        <w:t>DE PEAJE PARA LOS PUENTES GRAL</w:t>
      </w:r>
      <w:r>
        <w:rPr>
          <w:rFonts w:ascii="Arial" w:hAnsi="Arial" w:cs="Arial"/>
          <w:i/>
          <w:sz w:val="16"/>
          <w:szCs w:val="16"/>
          <w:lang w:val="es-UY"/>
        </w:rPr>
        <w:t xml:space="preserve">. ARTIGAS Y </w:t>
      </w:r>
      <w:r>
        <w:rPr>
          <w:rFonts w:ascii="Arial" w:hAnsi="Arial" w:cs="Arial"/>
          <w:i/>
          <w:sz w:val="16"/>
          <w:szCs w:val="16"/>
          <w:lang w:val="es-UY"/>
        </w:rPr>
        <w:tab/>
      </w:r>
      <w:r>
        <w:rPr>
          <w:rFonts w:ascii="Arial" w:hAnsi="Arial" w:cs="Arial"/>
          <w:i/>
          <w:sz w:val="16"/>
          <w:szCs w:val="16"/>
          <w:lang w:val="es-UY"/>
        </w:rPr>
        <w:tab/>
      </w:r>
      <w:r>
        <w:rPr>
          <w:rFonts w:ascii="Arial" w:hAnsi="Arial" w:cs="Arial"/>
          <w:i/>
          <w:sz w:val="16"/>
          <w:szCs w:val="16"/>
          <w:lang w:val="es-UY"/>
        </w:rPr>
        <w:tab/>
      </w:r>
      <w:r>
        <w:rPr>
          <w:rFonts w:ascii="Arial" w:hAnsi="Arial" w:cs="Arial"/>
          <w:i/>
          <w:sz w:val="16"/>
          <w:szCs w:val="16"/>
          <w:lang w:val="es-UY"/>
        </w:rPr>
        <w:tab/>
      </w:r>
      <w:r>
        <w:rPr>
          <w:rFonts w:ascii="Arial" w:hAnsi="Arial" w:cs="Arial"/>
          <w:i/>
          <w:sz w:val="16"/>
          <w:szCs w:val="16"/>
          <w:lang w:val="es-UY"/>
        </w:rPr>
        <w:tab/>
      </w:r>
      <w:r>
        <w:rPr>
          <w:rFonts w:ascii="Arial" w:hAnsi="Arial" w:cs="Arial"/>
          <w:i/>
          <w:sz w:val="16"/>
          <w:szCs w:val="16"/>
          <w:lang w:val="es-UY"/>
        </w:rPr>
        <w:tab/>
      </w:r>
      <w:r>
        <w:rPr>
          <w:rFonts w:ascii="Arial" w:hAnsi="Arial" w:cs="Arial"/>
          <w:i/>
          <w:sz w:val="16"/>
          <w:szCs w:val="16"/>
          <w:lang w:val="es-UY"/>
        </w:rPr>
        <w:tab/>
        <w:t xml:space="preserve">LDOR. GRAL </w:t>
      </w:r>
      <w:r w:rsidRPr="001A38F0">
        <w:rPr>
          <w:rFonts w:ascii="Arial" w:hAnsi="Arial" w:cs="Arial"/>
          <w:i/>
          <w:sz w:val="16"/>
          <w:szCs w:val="16"/>
          <w:lang w:val="es-UY"/>
        </w:rPr>
        <w:t xml:space="preserve">SAN MARTÍN, AMBOS ADMINISTRADOS </w:t>
      </w:r>
      <w:r>
        <w:rPr>
          <w:rFonts w:ascii="Arial" w:hAnsi="Arial" w:cs="Arial"/>
          <w:i/>
          <w:sz w:val="16"/>
          <w:szCs w:val="16"/>
          <w:lang w:val="es-UY"/>
        </w:rPr>
        <w:tab/>
      </w:r>
      <w:r>
        <w:rPr>
          <w:rFonts w:ascii="Arial" w:hAnsi="Arial" w:cs="Arial"/>
          <w:i/>
          <w:sz w:val="16"/>
          <w:szCs w:val="16"/>
          <w:lang w:val="es-UY"/>
        </w:rPr>
        <w:tab/>
      </w:r>
      <w:r>
        <w:rPr>
          <w:rFonts w:ascii="Arial" w:hAnsi="Arial" w:cs="Arial"/>
          <w:i/>
          <w:sz w:val="16"/>
          <w:szCs w:val="16"/>
          <w:lang w:val="es-UY"/>
        </w:rPr>
        <w:tab/>
      </w:r>
      <w:r>
        <w:rPr>
          <w:rFonts w:ascii="Arial" w:hAnsi="Arial" w:cs="Arial"/>
          <w:i/>
          <w:sz w:val="16"/>
          <w:szCs w:val="16"/>
          <w:lang w:val="es-UY"/>
        </w:rPr>
        <w:tab/>
      </w:r>
      <w:r>
        <w:rPr>
          <w:rFonts w:ascii="Arial" w:hAnsi="Arial" w:cs="Arial"/>
          <w:i/>
          <w:sz w:val="16"/>
          <w:szCs w:val="16"/>
          <w:lang w:val="es-UY"/>
        </w:rPr>
        <w:tab/>
      </w:r>
      <w:r>
        <w:rPr>
          <w:rFonts w:ascii="Arial" w:hAnsi="Arial" w:cs="Arial"/>
          <w:i/>
          <w:sz w:val="16"/>
          <w:szCs w:val="16"/>
          <w:lang w:val="es-UY"/>
        </w:rPr>
        <w:tab/>
      </w:r>
      <w:r>
        <w:rPr>
          <w:rFonts w:ascii="Arial" w:hAnsi="Arial" w:cs="Arial"/>
          <w:i/>
          <w:sz w:val="16"/>
          <w:szCs w:val="16"/>
          <w:lang w:val="es-UY"/>
        </w:rPr>
        <w:tab/>
      </w:r>
      <w:r w:rsidRPr="001A38F0">
        <w:rPr>
          <w:rFonts w:ascii="Arial" w:hAnsi="Arial" w:cs="Arial"/>
          <w:i/>
          <w:sz w:val="16"/>
          <w:szCs w:val="16"/>
          <w:lang w:val="es-UY"/>
        </w:rPr>
        <w:t>POR CARU".</w:t>
      </w:r>
    </w:p>
    <w:p w:rsidR="00EC4AE4" w:rsidRDefault="00EC4AE4" w:rsidP="00EC4AE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477" w:type="dxa"/>
        <w:tblInd w:w="-730" w:type="dxa"/>
        <w:tblLook w:val="04A0" w:firstRow="1" w:lastRow="0" w:firstColumn="1" w:lastColumn="0" w:noHBand="0" w:noVBand="1"/>
      </w:tblPr>
      <w:tblGrid>
        <w:gridCol w:w="841"/>
        <w:gridCol w:w="3698"/>
        <w:gridCol w:w="1243"/>
        <w:gridCol w:w="1293"/>
        <w:gridCol w:w="1418"/>
        <w:gridCol w:w="1984"/>
      </w:tblGrid>
      <w:tr w:rsidR="00EC4AE4" w:rsidRPr="00487D19" w:rsidTr="00FA57B0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C4AE4" w:rsidRPr="00487D19" w:rsidRDefault="00EC4AE4" w:rsidP="00FA57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7D19">
              <w:rPr>
                <w:rFonts w:ascii="Arial" w:hAnsi="Arial" w:cs="Arial"/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C4AE4" w:rsidRPr="00487D19" w:rsidRDefault="00EC4AE4" w:rsidP="00FA57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7D19">
              <w:rPr>
                <w:rFonts w:ascii="Arial" w:hAnsi="Arial" w:cs="Arial"/>
                <w:b/>
                <w:bCs/>
                <w:color w:val="FFFFFF" w:themeColor="background1"/>
              </w:rPr>
              <w:t>DESCRIPCION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C4AE4" w:rsidRPr="00487D19" w:rsidRDefault="00EC4AE4" w:rsidP="00FA57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7D19">
              <w:rPr>
                <w:rFonts w:ascii="Arial" w:hAnsi="Arial" w:cs="Arial"/>
                <w:b/>
                <w:bCs/>
                <w:color w:val="FFFFFF" w:themeColor="background1"/>
              </w:rPr>
              <w:t>UNIDAD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C4AE4" w:rsidRPr="00487D19" w:rsidRDefault="00EC4AE4" w:rsidP="00FA57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7D19">
              <w:rPr>
                <w:rFonts w:ascii="Arial" w:hAnsi="Arial" w:cs="Arial"/>
                <w:b/>
                <w:bCs/>
                <w:color w:val="FFFFFF" w:themeColor="background1"/>
              </w:rPr>
              <w:t>CANT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C4AE4" w:rsidRPr="00487D19" w:rsidRDefault="00EC4AE4" w:rsidP="00FA57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7D19">
              <w:rPr>
                <w:rFonts w:ascii="Arial" w:hAnsi="Arial" w:cs="Arial"/>
                <w:b/>
                <w:bCs/>
                <w:color w:val="FFFFFF" w:themeColor="background1"/>
              </w:rPr>
              <w:t>PRECIO UNITARIO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C4AE4" w:rsidRPr="00487D19" w:rsidRDefault="00EC4AE4" w:rsidP="00FA57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7D19">
              <w:rPr>
                <w:rFonts w:ascii="Arial" w:hAnsi="Arial" w:cs="Arial"/>
                <w:b/>
                <w:bCs/>
                <w:color w:val="FFFFFF" w:themeColor="background1"/>
              </w:rPr>
              <w:t>PRECIO TOTAL</w:t>
            </w:r>
          </w:p>
        </w:tc>
      </w:tr>
      <w:tr w:rsidR="00EC4AE4" w:rsidRPr="00A76DDA" w:rsidTr="00FA57B0">
        <w:trPr>
          <w:trHeight w:val="41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E4" w:rsidRPr="00DE7D00" w:rsidRDefault="00EE12F5" w:rsidP="00FA57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E4" w:rsidRDefault="00A273F3" w:rsidP="00FA57B0">
            <w:pPr>
              <w:rPr>
                <w:rFonts w:ascii="Arial" w:hAnsi="Arial" w:cs="Arial"/>
                <w:color w:val="000000"/>
              </w:rPr>
            </w:pPr>
            <w:r w:rsidRPr="00A273F3">
              <w:rPr>
                <w:rFonts w:ascii="Arial" w:hAnsi="Arial" w:cs="Arial"/>
                <w:color w:val="000000"/>
              </w:rPr>
              <w:t>Propuesta de Soporte y Mantenimiento electromecánico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AE4" w:rsidRDefault="00A273F3" w:rsidP="00FA57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AÑO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E4" w:rsidRDefault="00A273F3" w:rsidP="00FA57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E4" w:rsidRPr="00DE7D00" w:rsidRDefault="00EC4AE4" w:rsidP="00FA57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E4" w:rsidRPr="00DE7D00" w:rsidRDefault="00EC4AE4" w:rsidP="00FA57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C4AE4" w:rsidRPr="00A76DDA" w:rsidTr="00FA57B0">
        <w:trPr>
          <w:trHeight w:val="315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E4" w:rsidRPr="00487D19" w:rsidRDefault="00EC4AE4" w:rsidP="00FA57B0">
            <w:pPr>
              <w:rPr>
                <w:rFonts w:ascii="Arial" w:hAnsi="Arial" w:cs="Arial"/>
                <w:b/>
                <w:color w:val="000000"/>
              </w:rPr>
            </w:pPr>
            <w:r w:rsidRPr="00487D19">
              <w:rPr>
                <w:rFonts w:ascii="Arial" w:hAnsi="Arial" w:cs="Arial"/>
                <w:b/>
                <w:color w:val="000000"/>
              </w:rPr>
              <w:t>PRECIO TOTAL FINAL</w:t>
            </w:r>
            <w:r w:rsidR="007C2358">
              <w:rPr>
                <w:rFonts w:ascii="Arial" w:hAnsi="Arial" w:cs="Arial"/>
                <w:b/>
                <w:color w:val="000000"/>
              </w:rPr>
              <w:t xml:space="preserve"> 1.3</w:t>
            </w:r>
            <w:r w:rsidRPr="00487D19">
              <w:rPr>
                <w:rFonts w:ascii="Arial" w:hAnsi="Arial" w:cs="Arial"/>
                <w:b/>
                <w:color w:val="000000"/>
              </w:rPr>
              <w:t xml:space="preserve"> POR TODO CONCEPTO (IVA INCLUIDO) USD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AE4" w:rsidRPr="00DE7D00" w:rsidRDefault="00EC4AE4" w:rsidP="00FA57B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E61615" w:rsidRDefault="00E61615" w:rsidP="007E69BB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A273F3" w:rsidRDefault="00A273F3" w:rsidP="007E69BB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4E7382" w:rsidRDefault="004E7382" w:rsidP="007E69BB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</w:rPr>
      </w:pPr>
    </w:p>
    <w:p w:rsidR="00A273F3" w:rsidRPr="00A273F3" w:rsidRDefault="00A273F3" w:rsidP="007E69BB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</w:rPr>
      </w:pPr>
      <w:r w:rsidRPr="00A273F3">
        <w:rPr>
          <w:rFonts w:ascii="Arial" w:hAnsi="Arial" w:cs="Arial"/>
          <w:b/>
          <w:color w:val="000000"/>
        </w:rPr>
        <w:t>El INDICE de ajuste propuesto es:</w:t>
      </w:r>
    </w:p>
    <w:p w:rsidR="00A273F3" w:rsidRDefault="00A273F3" w:rsidP="007E69BB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4E7382" w:rsidRDefault="004E7382" w:rsidP="007E69BB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4E7382" w:rsidRDefault="004E7382" w:rsidP="007E69BB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4E7382" w:rsidRDefault="004E7382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Los precios incluyen todo lo necesario para la Propuesta de Mantenimiento y soporte por un lapso de </w:t>
      </w:r>
      <w:r w:rsidRPr="00FE29D2">
        <w:rPr>
          <w:rFonts w:ascii="Arial" w:hAnsi="Arial" w:cs="Arial"/>
          <w:b/>
          <w:color w:val="000000"/>
        </w:rPr>
        <w:t>UN (1) año</w:t>
      </w:r>
      <w:r>
        <w:rPr>
          <w:rFonts w:ascii="Arial" w:hAnsi="Arial" w:cs="Arial"/>
          <w:color w:val="000000"/>
        </w:rPr>
        <w:t xml:space="preserve">, conforme a lo establecido en los TÉRMINOS DE REFERENCIA. </w:t>
      </w:r>
    </w:p>
    <w:p w:rsidR="004E7382" w:rsidRDefault="004E7382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Precio total </w:t>
      </w:r>
      <w:r w:rsidRPr="00F32DDA">
        <w:rPr>
          <w:rFonts w:ascii="Arial" w:hAnsi="Arial" w:cs="Arial"/>
          <w:color w:val="000000"/>
        </w:rPr>
        <w:t>Dólares</w:t>
      </w:r>
      <w:r>
        <w:rPr>
          <w:rFonts w:ascii="Arial" w:hAnsi="Arial" w:cs="Arial"/>
          <w:color w:val="000000"/>
        </w:rPr>
        <w:t xml:space="preserve"> </w:t>
      </w:r>
      <w:r w:rsidRPr="00F32DDA">
        <w:rPr>
          <w:rFonts w:ascii="Arial" w:hAnsi="Arial" w:cs="Arial"/>
          <w:color w:val="000000"/>
        </w:rPr>
        <w:t>estadounidenses</w:t>
      </w:r>
      <w:r>
        <w:rPr>
          <w:rFonts w:ascii="Arial" w:hAnsi="Arial" w:cs="Arial"/>
          <w:color w:val="000000"/>
        </w:rPr>
        <w:t xml:space="preserve"> (en letras)............................................................</w:t>
      </w:r>
    </w:p>
    <w:p w:rsidR="004E7382" w:rsidRDefault="004E7382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4E7382" w:rsidRDefault="004E7382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4E7382" w:rsidRDefault="004E7382" w:rsidP="004E7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  <w:r w:rsidRPr="00F32DDA">
        <w:rPr>
          <w:rFonts w:ascii="Arial" w:hAnsi="Arial" w:cs="Arial"/>
          <w:color w:val="000000"/>
        </w:rPr>
        <w:t xml:space="preserve">(USD </w:t>
      </w:r>
      <w:r>
        <w:rPr>
          <w:rFonts w:ascii="Arial" w:hAnsi="Arial" w:cs="Arial"/>
          <w:color w:val="000000"/>
        </w:rPr>
        <w:t>(en números) .................................................................................................</w:t>
      </w:r>
      <w:r w:rsidRPr="00F32DDA">
        <w:rPr>
          <w:rFonts w:ascii="Arial" w:hAnsi="Arial" w:cs="Arial"/>
          <w:color w:val="000000"/>
        </w:rPr>
        <w:t>)</w:t>
      </w:r>
    </w:p>
    <w:p w:rsidR="004E7382" w:rsidRDefault="004E7382" w:rsidP="004E7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4E7382" w:rsidRDefault="004E7382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 w:rsidRPr="00F32DDA">
        <w:rPr>
          <w:rFonts w:ascii="Arial" w:hAnsi="Arial" w:cs="Arial"/>
          <w:color w:val="000000"/>
        </w:rPr>
        <w:t xml:space="preserve">Los precios cotizados tienen el carácter de precios finales por todo concepto con el IVA incluido y han sido calculados de conformidad a lo requerido en </w:t>
      </w:r>
      <w:r>
        <w:rPr>
          <w:rFonts w:ascii="Arial" w:hAnsi="Arial" w:cs="Arial"/>
          <w:color w:val="000000"/>
        </w:rPr>
        <w:t>el PLIEGO</w:t>
      </w:r>
      <w:r w:rsidRPr="00F32DDA">
        <w:rPr>
          <w:rFonts w:ascii="Arial" w:hAnsi="Arial" w:cs="Arial"/>
          <w:color w:val="000000"/>
        </w:rPr>
        <w:t xml:space="preserve">. </w:t>
      </w:r>
    </w:p>
    <w:p w:rsidR="004E7382" w:rsidRDefault="004E7382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índice de ajuste propuesto podrá ser o no aceptado por la CARU</w:t>
      </w:r>
    </w:p>
    <w:p w:rsidR="004E7382" w:rsidRDefault="004E7382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</w:p>
    <w:p w:rsidR="004E7382" w:rsidRDefault="004E7382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</w:p>
    <w:p w:rsidR="004E7382" w:rsidRDefault="004E7382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</w:p>
    <w:p w:rsidR="004E7382" w:rsidRPr="00F32DDA" w:rsidRDefault="004E7382" w:rsidP="004E738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color w:val="000000"/>
        </w:rPr>
      </w:pPr>
      <w:r w:rsidRPr="00F32DDA">
        <w:rPr>
          <w:rFonts w:ascii="Arial" w:hAnsi="Arial" w:cs="Arial"/>
          <w:color w:val="000000"/>
        </w:rPr>
        <w:t>Atentamente.</w:t>
      </w:r>
    </w:p>
    <w:p w:rsidR="004E7382" w:rsidRDefault="004E7382" w:rsidP="004E7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 AUTORIZADA…………………..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ACLARACION          …………………………….</w:t>
      </w:r>
    </w:p>
    <w:p w:rsidR="004E7382" w:rsidRDefault="004E7382" w:rsidP="004E7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4E7382" w:rsidRDefault="004E7382" w:rsidP="004E738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4E7382" w:rsidRPr="00221B24" w:rsidRDefault="004E7382" w:rsidP="0029315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DOCUMENTO</w:t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  <w:t>LUGAR Y FECHA………………………..</w:t>
      </w:r>
    </w:p>
    <w:sectPr w:rsidR="004E7382" w:rsidRPr="00221B24" w:rsidSect="00487D19">
      <w:footerReference w:type="default" r:id="rId10"/>
      <w:pgSz w:w="11907" w:h="16840" w:code="9"/>
      <w:pgMar w:top="851" w:right="1077" w:bottom="1797" w:left="1701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18" w:rsidRDefault="00E44C18">
      <w:r>
        <w:separator/>
      </w:r>
    </w:p>
  </w:endnote>
  <w:endnote w:type="continuationSeparator" w:id="0">
    <w:p w:rsidR="00E44C18" w:rsidRDefault="00E4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4A" w:rsidRDefault="00ED6E4A" w:rsidP="00E93786">
    <w:pPr>
      <w:pStyle w:val="Piedepgina"/>
      <w:ind w:right="360"/>
      <w:rPr>
        <w:rFonts w:ascii="Arial" w:hAnsi="Arial" w:cs="Arial"/>
        <w:sz w:val="16"/>
        <w:szCs w:val="16"/>
      </w:rPr>
    </w:pPr>
  </w:p>
  <w:p w:rsidR="002F369E" w:rsidRDefault="004D5B9A" w:rsidP="0096734E">
    <w:pPr>
      <w:pBdr>
        <w:top w:val="single" w:sz="4" w:space="2" w:color="auto"/>
      </w:pBdr>
      <w:ind w:right="1134"/>
      <w:jc w:val="both"/>
      <w:rPr>
        <w:rFonts w:ascii="Arial" w:hAnsi="Arial" w:cs="Arial"/>
        <w:i/>
        <w:sz w:val="16"/>
        <w:szCs w:val="16"/>
        <w:lang w:val="es-UY"/>
      </w:rPr>
    </w:pPr>
    <w:r>
      <w:rPr>
        <w:rFonts w:ascii="Arial" w:hAnsi="Arial"/>
        <w:b/>
        <w:noProof/>
        <w:sz w:val="16"/>
        <w:szCs w:val="16"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5439410</wp:posOffset>
          </wp:positionH>
          <wp:positionV relativeFrom="paragraph">
            <wp:posOffset>165100</wp:posOffset>
          </wp:positionV>
          <wp:extent cx="685800" cy="514350"/>
          <wp:effectExtent l="0" t="0" r="0" b="0"/>
          <wp:wrapNone/>
          <wp:docPr id="2" name="Imagen 2" descr="Isologotipo CARU -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sologotipo CARU -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734E">
      <w:rPr>
        <w:rFonts w:ascii="Arial" w:hAnsi="Arial"/>
        <w:b/>
        <w:noProof/>
        <w:sz w:val="16"/>
        <w:szCs w:val="16"/>
        <w:lang w:val="es-UY" w:eastAsia="es-UY"/>
      </w:rPr>
      <w:t>Concurso de Precios</w:t>
    </w:r>
    <w:r w:rsidR="002F369E" w:rsidRPr="00E74825">
      <w:rPr>
        <w:rFonts w:ascii="Arial" w:hAnsi="Arial"/>
        <w:b/>
        <w:sz w:val="16"/>
        <w:szCs w:val="16"/>
      </w:rPr>
      <w:t xml:space="preserve"> N</w:t>
    </w:r>
    <w:r w:rsidR="002F369E" w:rsidRPr="00AA1521">
      <w:rPr>
        <w:rFonts w:ascii="Arial" w:hAnsi="Arial"/>
        <w:b/>
        <w:sz w:val="16"/>
        <w:szCs w:val="16"/>
      </w:rPr>
      <w:t xml:space="preserve">° </w:t>
    </w:r>
    <w:r w:rsidR="00AA1521" w:rsidRPr="00AA1521">
      <w:rPr>
        <w:rFonts w:ascii="Arial" w:hAnsi="Arial"/>
        <w:b/>
        <w:sz w:val="16"/>
        <w:szCs w:val="16"/>
      </w:rPr>
      <w:t>024</w:t>
    </w:r>
    <w:r w:rsidR="002F369E" w:rsidRPr="00AA1521">
      <w:rPr>
        <w:rFonts w:ascii="Arial" w:hAnsi="Arial"/>
        <w:b/>
        <w:sz w:val="16"/>
        <w:szCs w:val="16"/>
      </w:rPr>
      <w:t>/1</w:t>
    </w:r>
    <w:r w:rsidR="00E61615" w:rsidRPr="00AA1521">
      <w:rPr>
        <w:rFonts w:ascii="Arial" w:hAnsi="Arial"/>
        <w:b/>
        <w:sz w:val="16"/>
        <w:szCs w:val="16"/>
      </w:rPr>
      <w:t>8</w:t>
    </w:r>
    <w:r w:rsidR="002F369E" w:rsidRPr="00AA1521">
      <w:rPr>
        <w:rFonts w:ascii="Arial" w:hAnsi="Arial"/>
        <w:sz w:val="16"/>
        <w:szCs w:val="16"/>
      </w:rPr>
      <w:t xml:space="preserve"> </w:t>
    </w:r>
    <w:r w:rsidR="002F369E" w:rsidRPr="00AA1521">
      <w:rPr>
        <w:rFonts w:ascii="Arial" w:hAnsi="Arial" w:cs="Arial"/>
        <w:i/>
        <w:sz w:val="16"/>
        <w:szCs w:val="16"/>
      </w:rPr>
      <w:t>“</w:t>
    </w:r>
    <w:r w:rsidR="002F369E" w:rsidRPr="00AA1521">
      <w:rPr>
        <w:rFonts w:ascii="Arial" w:hAnsi="Arial" w:cs="Arial"/>
        <w:i/>
        <w:sz w:val="16"/>
        <w:szCs w:val="16"/>
        <w:lang w:val="es-UY"/>
      </w:rPr>
      <w:t>ADQUISICIÓN DE UN NUEVO SISTE</w:t>
    </w:r>
    <w:r w:rsidR="00543826" w:rsidRPr="00AA1521">
      <w:rPr>
        <w:rFonts w:ascii="Arial" w:hAnsi="Arial" w:cs="Arial"/>
        <w:i/>
        <w:sz w:val="16"/>
        <w:szCs w:val="16"/>
        <w:lang w:val="es-UY"/>
      </w:rPr>
      <w:t>M</w:t>
    </w:r>
    <w:r w:rsidR="002F369E" w:rsidRPr="00AA1521">
      <w:rPr>
        <w:rFonts w:ascii="Arial" w:hAnsi="Arial" w:cs="Arial"/>
        <w:i/>
        <w:sz w:val="16"/>
        <w:szCs w:val="16"/>
        <w:lang w:val="es-UY"/>
      </w:rPr>
      <w:t>A DE GESTIÓN DE PEAJE PARA LOS PUENTES GRAL. ARTIGAS Y LDOR</w:t>
    </w:r>
    <w:r w:rsidR="002F369E">
      <w:rPr>
        <w:rFonts w:ascii="Arial" w:hAnsi="Arial" w:cs="Arial"/>
        <w:i/>
        <w:sz w:val="16"/>
        <w:szCs w:val="16"/>
        <w:lang w:val="es-UY"/>
      </w:rPr>
      <w:t xml:space="preserve">. GRAL </w:t>
    </w:r>
    <w:r w:rsidR="002F369E" w:rsidRPr="001A38F0">
      <w:rPr>
        <w:rFonts w:ascii="Arial" w:hAnsi="Arial" w:cs="Arial"/>
        <w:i/>
        <w:sz w:val="16"/>
        <w:szCs w:val="16"/>
        <w:lang w:val="es-UY"/>
      </w:rPr>
      <w:t>SAN MARTÍN, AMBOS ADMINISTRADOS POR CARU".</w:t>
    </w:r>
  </w:p>
  <w:p w:rsidR="002F369E" w:rsidRDefault="002F369E" w:rsidP="002F369E">
    <w:pPr>
      <w:pStyle w:val="Piedepgina"/>
      <w:tabs>
        <w:tab w:val="left" w:pos="5775"/>
      </w:tabs>
      <w:ind w:right="360"/>
      <w:jc w:val="center"/>
      <w:rPr>
        <w:rFonts w:ascii="Arial" w:hAnsi="Arial" w:cs="Arial"/>
        <w:sz w:val="18"/>
        <w:szCs w:val="18"/>
      </w:rPr>
    </w:pPr>
  </w:p>
  <w:p w:rsidR="002F369E" w:rsidRDefault="002F369E" w:rsidP="002F369E">
    <w:pPr>
      <w:pStyle w:val="Piedepgina"/>
      <w:tabs>
        <w:tab w:val="left" w:pos="5775"/>
      </w:tabs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ANEXO 1</w:t>
    </w:r>
    <w:r w:rsidR="007C2358">
      <w:rPr>
        <w:rFonts w:ascii="Arial" w:hAnsi="Arial" w:cs="Arial"/>
        <w:sz w:val="18"/>
        <w:szCs w:val="18"/>
      </w:rPr>
      <w:t>.1</w:t>
    </w:r>
  </w:p>
  <w:p w:rsidR="002F369E" w:rsidRDefault="002F369E" w:rsidP="002F369E">
    <w:pPr>
      <w:pStyle w:val="Piedepgina"/>
      <w:tabs>
        <w:tab w:val="left" w:pos="5775"/>
      </w:tabs>
      <w:ind w:right="360"/>
      <w:jc w:val="center"/>
      <w:rPr>
        <w:rFonts w:ascii="Arial" w:hAnsi="Arial"/>
        <w:i/>
        <w:sz w:val="16"/>
        <w:szCs w:val="16"/>
      </w:rPr>
    </w:pPr>
  </w:p>
  <w:p w:rsidR="00ED6E4A" w:rsidRPr="002F369E" w:rsidRDefault="00C74208" w:rsidP="00CF334F">
    <w:pPr>
      <w:pStyle w:val="Piedepgina"/>
      <w:jc w:val="center"/>
      <w:rPr>
        <w:rFonts w:ascii="Arial" w:hAnsi="Arial" w:cs="Arial"/>
        <w:sz w:val="20"/>
        <w:szCs w:val="20"/>
      </w:rPr>
    </w:pPr>
    <w:r w:rsidRPr="002F369E">
      <w:rPr>
        <w:rStyle w:val="Nmerodepgina"/>
        <w:rFonts w:ascii="Arial" w:hAnsi="Arial" w:cs="Arial"/>
        <w:sz w:val="20"/>
        <w:szCs w:val="20"/>
      </w:rPr>
      <w:fldChar w:fldCharType="begin"/>
    </w:r>
    <w:r w:rsidR="00ED6E4A" w:rsidRPr="002F369E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2F369E">
      <w:rPr>
        <w:rStyle w:val="Nmerodepgina"/>
        <w:rFonts w:ascii="Arial" w:hAnsi="Arial" w:cs="Arial"/>
        <w:sz w:val="20"/>
        <w:szCs w:val="20"/>
      </w:rPr>
      <w:fldChar w:fldCharType="separate"/>
    </w:r>
    <w:r w:rsidR="009042E0">
      <w:rPr>
        <w:rStyle w:val="Nmerodepgina"/>
        <w:rFonts w:ascii="Arial" w:hAnsi="Arial" w:cs="Arial"/>
        <w:noProof/>
        <w:sz w:val="20"/>
        <w:szCs w:val="20"/>
      </w:rPr>
      <w:t>1</w:t>
    </w:r>
    <w:r w:rsidRPr="002F369E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58" w:rsidRDefault="007C2358" w:rsidP="00E93786">
    <w:pPr>
      <w:pStyle w:val="Piedepgina"/>
      <w:ind w:right="360"/>
      <w:rPr>
        <w:rFonts w:ascii="Arial" w:hAnsi="Arial" w:cs="Arial"/>
        <w:sz w:val="16"/>
        <w:szCs w:val="16"/>
      </w:rPr>
    </w:pPr>
  </w:p>
  <w:p w:rsidR="007C2358" w:rsidRDefault="007C2358" w:rsidP="0096734E">
    <w:pPr>
      <w:pBdr>
        <w:top w:val="single" w:sz="4" w:space="2" w:color="auto"/>
      </w:pBdr>
      <w:ind w:right="1134"/>
      <w:jc w:val="both"/>
      <w:rPr>
        <w:rFonts w:ascii="Arial" w:hAnsi="Arial" w:cs="Arial"/>
        <w:i/>
        <w:sz w:val="16"/>
        <w:szCs w:val="16"/>
        <w:lang w:val="es-UY"/>
      </w:rPr>
    </w:pPr>
    <w:r>
      <w:rPr>
        <w:rFonts w:ascii="Arial" w:hAnsi="Arial"/>
        <w:b/>
        <w:noProof/>
        <w:sz w:val="16"/>
        <w:szCs w:val="16"/>
        <w:lang w:val="es-UY" w:eastAsia="es-UY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5439410</wp:posOffset>
          </wp:positionH>
          <wp:positionV relativeFrom="paragraph">
            <wp:posOffset>165100</wp:posOffset>
          </wp:positionV>
          <wp:extent cx="685800" cy="514350"/>
          <wp:effectExtent l="0" t="0" r="0" b="0"/>
          <wp:wrapNone/>
          <wp:docPr id="1" name="Imagen 2" descr="Isologotipo CARU -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sologotipo CARU -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16"/>
        <w:szCs w:val="16"/>
        <w:lang w:val="es-UY" w:eastAsia="es-UY"/>
      </w:rPr>
      <w:t>Concurso de Precios</w:t>
    </w:r>
    <w:r w:rsidRPr="00E74825">
      <w:rPr>
        <w:rFonts w:ascii="Arial" w:hAnsi="Arial"/>
        <w:b/>
        <w:sz w:val="16"/>
        <w:szCs w:val="16"/>
      </w:rPr>
      <w:t xml:space="preserve"> N</w:t>
    </w:r>
    <w:r w:rsidRPr="00E61615">
      <w:rPr>
        <w:rFonts w:ascii="Arial" w:hAnsi="Arial"/>
        <w:b/>
        <w:sz w:val="16"/>
        <w:szCs w:val="16"/>
      </w:rPr>
      <w:t xml:space="preserve">° </w:t>
    </w:r>
    <w:r w:rsidR="00AA1521" w:rsidRPr="00AA1521">
      <w:rPr>
        <w:rFonts w:ascii="Arial" w:hAnsi="Arial"/>
        <w:b/>
        <w:sz w:val="16"/>
        <w:szCs w:val="16"/>
      </w:rPr>
      <w:t>024</w:t>
    </w:r>
    <w:r w:rsidRPr="00AA1521">
      <w:rPr>
        <w:rFonts w:ascii="Arial" w:hAnsi="Arial"/>
        <w:b/>
        <w:sz w:val="16"/>
        <w:szCs w:val="16"/>
      </w:rPr>
      <w:t>/18</w:t>
    </w:r>
    <w:r w:rsidRPr="00E61615">
      <w:rPr>
        <w:rFonts w:ascii="Arial" w:hAnsi="Arial"/>
        <w:sz w:val="16"/>
        <w:szCs w:val="16"/>
      </w:rPr>
      <w:t xml:space="preserve"> </w:t>
    </w:r>
    <w:r w:rsidRPr="00E61615">
      <w:rPr>
        <w:rFonts w:ascii="Arial" w:hAnsi="Arial" w:cs="Arial"/>
        <w:i/>
        <w:sz w:val="16"/>
        <w:szCs w:val="16"/>
      </w:rPr>
      <w:t>“</w:t>
    </w:r>
    <w:r w:rsidRPr="00E61615">
      <w:rPr>
        <w:rFonts w:ascii="Arial" w:hAnsi="Arial" w:cs="Arial"/>
        <w:i/>
        <w:sz w:val="16"/>
        <w:szCs w:val="16"/>
        <w:lang w:val="es-UY"/>
      </w:rPr>
      <w:t>ADQUISICIÓN</w:t>
    </w:r>
    <w:r w:rsidRPr="001A38F0">
      <w:rPr>
        <w:rFonts w:ascii="Arial" w:hAnsi="Arial" w:cs="Arial"/>
        <w:i/>
        <w:sz w:val="16"/>
        <w:szCs w:val="16"/>
        <w:lang w:val="es-UY"/>
      </w:rPr>
      <w:t xml:space="preserve"> DE UN NUEVO SISTE</w:t>
    </w:r>
    <w:r>
      <w:rPr>
        <w:rFonts w:ascii="Arial" w:hAnsi="Arial" w:cs="Arial"/>
        <w:i/>
        <w:sz w:val="16"/>
        <w:szCs w:val="16"/>
        <w:lang w:val="es-UY"/>
      </w:rPr>
      <w:t>M</w:t>
    </w:r>
    <w:r w:rsidRPr="001A38F0">
      <w:rPr>
        <w:rFonts w:ascii="Arial" w:hAnsi="Arial" w:cs="Arial"/>
        <w:i/>
        <w:sz w:val="16"/>
        <w:szCs w:val="16"/>
        <w:lang w:val="es-UY"/>
      </w:rPr>
      <w:t>A DE GESTIÓN DE PEAJE PARA LOS PUENTES GRAL</w:t>
    </w:r>
    <w:r>
      <w:rPr>
        <w:rFonts w:ascii="Arial" w:hAnsi="Arial" w:cs="Arial"/>
        <w:i/>
        <w:sz w:val="16"/>
        <w:szCs w:val="16"/>
        <w:lang w:val="es-UY"/>
      </w:rPr>
      <w:t xml:space="preserve">. ARTIGAS Y LDOR. GRAL </w:t>
    </w:r>
    <w:r w:rsidRPr="001A38F0">
      <w:rPr>
        <w:rFonts w:ascii="Arial" w:hAnsi="Arial" w:cs="Arial"/>
        <w:i/>
        <w:sz w:val="16"/>
        <w:szCs w:val="16"/>
        <w:lang w:val="es-UY"/>
      </w:rPr>
      <w:t>SAN MARTÍN, AMBOS ADMINISTRADOS POR CARU".</w:t>
    </w:r>
  </w:p>
  <w:p w:rsidR="007C2358" w:rsidRDefault="007C2358" w:rsidP="002F369E">
    <w:pPr>
      <w:pStyle w:val="Piedepgina"/>
      <w:tabs>
        <w:tab w:val="left" w:pos="5775"/>
      </w:tabs>
      <w:ind w:right="360"/>
      <w:jc w:val="center"/>
      <w:rPr>
        <w:rFonts w:ascii="Arial" w:hAnsi="Arial" w:cs="Arial"/>
        <w:sz w:val="18"/>
        <w:szCs w:val="18"/>
      </w:rPr>
    </w:pPr>
  </w:p>
  <w:p w:rsidR="007C2358" w:rsidRDefault="007C2358" w:rsidP="002F369E">
    <w:pPr>
      <w:pStyle w:val="Piedepgina"/>
      <w:tabs>
        <w:tab w:val="left" w:pos="5775"/>
      </w:tabs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ANEXO 1.2</w:t>
    </w:r>
  </w:p>
  <w:p w:rsidR="007C2358" w:rsidRDefault="007C2358" w:rsidP="002F369E">
    <w:pPr>
      <w:pStyle w:val="Piedepgina"/>
      <w:tabs>
        <w:tab w:val="left" w:pos="5775"/>
      </w:tabs>
      <w:ind w:right="360"/>
      <w:jc w:val="center"/>
      <w:rPr>
        <w:rFonts w:ascii="Arial" w:hAnsi="Arial"/>
        <w:i/>
        <w:sz w:val="16"/>
        <w:szCs w:val="16"/>
      </w:rPr>
    </w:pPr>
  </w:p>
  <w:p w:rsidR="007C2358" w:rsidRPr="002F369E" w:rsidRDefault="00C74208" w:rsidP="00CF334F">
    <w:pPr>
      <w:pStyle w:val="Piedepgina"/>
      <w:jc w:val="center"/>
      <w:rPr>
        <w:rFonts w:ascii="Arial" w:hAnsi="Arial" w:cs="Arial"/>
        <w:sz w:val="20"/>
        <w:szCs w:val="20"/>
      </w:rPr>
    </w:pPr>
    <w:r w:rsidRPr="002F369E">
      <w:rPr>
        <w:rStyle w:val="Nmerodepgina"/>
        <w:rFonts w:ascii="Arial" w:hAnsi="Arial" w:cs="Arial"/>
        <w:sz w:val="20"/>
        <w:szCs w:val="20"/>
      </w:rPr>
      <w:fldChar w:fldCharType="begin"/>
    </w:r>
    <w:r w:rsidR="007C2358" w:rsidRPr="002F369E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2F369E">
      <w:rPr>
        <w:rStyle w:val="Nmerodepgina"/>
        <w:rFonts w:ascii="Arial" w:hAnsi="Arial" w:cs="Arial"/>
        <w:sz w:val="20"/>
        <w:szCs w:val="20"/>
      </w:rPr>
      <w:fldChar w:fldCharType="separate"/>
    </w:r>
    <w:r w:rsidR="009042E0">
      <w:rPr>
        <w:rStyle w:val="Nmerodepgina"/>
        <w:rFonts w:ascii="Arial" w:hAnsi="Arial" w:cs="Arial"/>
        <w:noProof/>
        <w:sz w:val="20"/>
        <w:szCs w:val="20"/>
      </w:rPr>
      <w:t>3</w:t>
    </w:r>
    <w:r w:rsidRPr="002F369E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58" w:rsidRDefault="007C2358" w:rsidP="00E93786">
    <w:pPr>
      <w:pStyle w:val="Piedepgina"/>
      <w:ind w:right="360"/>
      <w:rPr>
        <w:rFonts w:ascii="Arial" w:hAnsi="Arial" w:cs="Arial"/>
        <w:sz w:val="16"/>
        <w:szCs w:val="16"/>
      </w:rPr>
    </w:pPr>
  </w:p>
  <w:p w:rsidR="007C2358" w:rsidRDefault="007C2358" w:rsidP="0096734E">
    <w:pPr>
      <w:pBdr>
        <w:top w:val="single" w:sz="4" w:space="2" w:color="auto"/>
      </w:pBdr>
      <w:ind w:right="1134"/>
      <w:jc w:val="both"/>
      <w:rPr>
        <w:rFonts w:ascii="Arial" w:hAnsi="Arial" w:cs="Arial"/>
        <w:i/>
        <w:sz w:val="16"/>
        <w:szCs w:val="16"/>
        <w:lang w:val="es-UY"/>
      </w:rPr>
    </w:pPr>
    <w:r>
      <w:rPr>
        <w:rFonts w:ascii="Arial" w:hAnsi="Arial"/>
        <w:b/>
        <w:noProof/>
        <w:sz w:val="16"/>
        <w:szCs w:val="16"/>
        <w:lang w:val="es-UY" w:eastAsia="es-UY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5439410</wp:posOffset>
          </wp:positionH>
          <wp:positionV relativeFrom="paragraph">
            <wp:posOffset>165100</wp:posOffset>
          </wp:positionV>
          <wp:extent cx="685800" cy="514350"/>
          <wp:effectExtent l="0" t="0" r="0" b="0"/>
          <wp:wrapNone/>
          <wp:docPr id="4" name="Imagen 2" descr="Isologotipo CARU -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sologotipo CARU -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16"/>
        <w:szCs w:val="16"/>
        <w:lang w:val="es-UY" w:eastAsia="es-UY"/>
      </w:rPr>
      <w:t>Concurso de Precios</w:t>
    </w:r>
    <w:r w:rsidRPr="00E74825">
      <w:rPr>
        <w:rFonts w:ascii="Arial" w:hAnsi="Arial"/>
        <w:b/>
        <w:sz w:val="16"/>
        <w:szCs w:val="16"/>
      </w:rPr>
      <w:t xml:space="preserve"> N</w:t>
    </w:r>
    <w:r w:rsidRPr="00E61615">
      <w:rPr>
        <w:rFonts w:ascii="Arial" w:hAnsi="Arial"/>
        <w:b/>
        <w:sz w:val="16"/>
        <w:szCs w:val="16"/>
      </w:rPr>
      <w:t xml:space="preserve">° </w:t>
    </w:r>
    <w:r w:rsidR="00CD105A" w:rsidRPr="00CD105A">
      <w:rPr>
        <w:rFonts w:ascii="Arial" w:hAnsi="Arial"/>
        <w:b/>
        <w:sz w:val="16"/>
        <w:szCs w:val="16"/>
      </w:rPr>
      <w:t>024</w:t>
    </w:r>
    <w:r w:rsidRPr="00CD105A">
      <w:rPr>
        <w:rFonts w:ascii="Arial" w:hAnsi="Arial"/>
        <w:b/>
        <w:sz w:val="16"/>
        <w:szCs w:val="16"/>
      </w:rPr>
      <w:t>/18</w:t>
    </w:r>
    <w:r w:rsidRPr="00CD105A">
      <w:rPr>
        <w:rFonts w:ascii="Arial" w:hAnsi="Arial"/>
        <w:sz w:val="16"/>
        <w:szCs w:val="16"/>
      </w:rPr>
      <w:t xml:space="preserve"> </w:t>
    </w:r>
    <w:r w:rsidRPr="00CD105A">
      <w:rPr>
        <w:rFonts w:ascii="Arial" w:hAnsi="Arial" w:cs="Arial"/>
        <w:i/>
        <w:sz w:val="16"/>
        <w:szCs w:val="16"/>
      </w:rPr>
      <w:t>“</w:t>
    </w:r>
    <w:r w:rsidRPr="00E61615">
      <w:rPr>
        <w:rFonts w:ascii="Arial" w:hAnsi="Arial" w:cs="Arial"/>
        <w:i/>
        <w:sz w:val="16"/>
        <w:szCs w:val="16"/>
        <w:lang w:val="es-UY"/>
      </w:rPr>
      <w:t>ADQUISICIÓN</w:t>
    </w:r>
    <w:r w:rsidRPr="001A38F0">
      <w:rPr>
        <w:rFonts w:ascii="Arial" w:hAnsi="Arial" w:cs="Arial"/>
        <w:i/>
        <w:sz w:val="16"/>
        <w:szCs w:val="16"/>
        <w:lang w:val="es-UY"/>
      </w:rPr>
      <w:t xml:space="preserve"> DE UN NUEVO SISTE</w:t>
    </w:r>
    <w:r>
      <w:rPr>
        <w:rFonts w:ascii="Arial" w:hAnsi="Arial" w:cs="Arial"/>
        <w:i/>
        <w:sz w:val="16"/>
        <w:szCs w:val="16"/>
        <w:lang w:val="es-UY"/>
      </w:rPr>
      <w:t>M</w:t>
    </w:r>
    <w:r w:rsidRPr="001A38F0">
      <w:rPr>
        <w:rFonts w:ascii="Arial" w:hAnsi="Arial" w:cs="Arial"/>
        <w:i/>
        <w:sz w:val="16"/>
        <w:szCs w:val="16"/>
        <w:lang w:val="es-UY"/>
      </w:rPr>
      <w:t>A DE GESTIÓN DE PEAJE PARA LOS PUENTES GRAL</w:t>
    </w:r>
    <w:r>
      <w:rPr>
        <w:rFonts w:ascii="Arial" w:hAnsi="Arial" w:cs="Arial"/>
        <w:i/>
        <w:sz w:val="16"/>
        <w:szCs w:val="16"/>
        <w:lang w:val="es-UY"/>
      </w:rPr>
      <w:t xml:space="preserve">. ARTIGAS Y LDOR. GRAL </w:t>
    </w:r>
    <w:r w:rsidRPr="001A38F0">
      <w:rPr>
        <w:rFonts w:ascii="Arial" w:hAnsi="Arial" w:cs="Arial"/>
        <w:i/>
        <w:sz w:val="16"/>
        <w:szCs w:val="16"/>
        <w:lang w:val="es-UY"/>
      </w:rPr>
      <w:t>SAN MARTÍN, AMBOS ADMINISTRADOS POR CARU".</w:t>
    </w:r>
  </w:p>
  <w:p w:rsidR="007C2358" w:rsidRDefault="007C2358" w:rsidP="002F369E">
    <w:pPr>
      <w:pStyle w:val="Piedepgina"/>
      <w:tabs>
        <w:tab w:val="left" w:pos="5775"/>
      </w:tabs>
      <w:ind w:right="360"/>
      <w:jc w:val="center"/>
      <w:rPr>
        <w:rFonts w:ascii="Arial" w:hAnsi="Arial" w:cs="Arial"/>
        <w:sz w:val="18"/>
        <w:szCs w:val="18"/>
      </w:rPr>
    </w:pPr>
  </w:p>
  <w:p w:rsidR="007C2358" w:rsidRDefault="00293151" w:rsidP="002F369E">
    <w:pPr>
      <w:pStyle w:val="Piedepgina"/>
      <w:tabs>
        <w:tab w:val="left" w:pos="5775"/>
      </w:tabs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ANEXO 1.3</w:t>
    </w:r>
  </w:p>
  <w:p w:rsidR="007C2358" w:rsidRDefault="007C2358" w:rsidP="002F369E">
    <w:pPr>
      <w:pStyle w:val="Piedepgina"/>
      <w:tabs>
        <w:tab w:val="left" w:pos="5775"/>
      </w:tabs>
      <w:ind w:right="360"/>
      <w:jc w:val="center"/>
      <w:rPr>
        <w:rFonts w:ascii="Arial" w:hAnsi="Arial"/>
        <w:i/>
        <w:sz w:val="16"/>
        <w:szCs w:val="16"/>
      </w:rPr>
    </w:pPr>
  </w:p>
  <w:p w:rsidR="007C2358" w:rsidRPr="002F369E" w:rsidRDefault="00C74208" w:rsidP="00CF334F">
    <w:pPr>
      <w:pStyle w:val="Piedepgina"/>
      <w:jc w:val="center"/>
      <w:rPr>
        <w:rFonts w:ascii="Arial" w:hAnsi="Arial" w:cs="Arial"/>
        <w:sz w:val="20"/>
        <w:szCs w:val="20"/>
      </w:rPr>
    </w:pPr>
    <w:r w:rsidRPr="002F369E">
      <w:rPr>
        <w:rStyle w:val="Nmerodepgina"/>
        <w:rFonts w:ascii="Arial" w:hAnsi="Arial" w:cs="Arial"/>
        <w:sz w:val="20"/>
        <w:szCs w:val="20"/>
      </w:rPr>
      <w:fldChar w:fldCharType="begin"/>
    </w:r>
    <w:r w:rsidR="007C2358" w:rsidRPr="002F369E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2F369E">
      <w:rPr>
        <w:rStyle w:val="Nmerodepgina"/>
        <w:rFonts w:ascii="Arial" w:hAnsi="Arial" w:cs="Arial"/>
        <w:sz w:val="20"/>
        <w:szCs w:val="20"/>
      </w:rPr>
      <w:fldChar w:fldCharType="separate"/>
    </w:r>
    <w:r w:rsidR="009042E0">
      <w:rPr>
        <w:rStyle w:val="Nmerodepgina"/>
        <w:rFonts w:ascii="Arial" w:hAnsi="Arial" w:cs="Arial"/>
        <w:noProof/>
        <w:sz w:val="20"/>
        <w:szCs w:val="20"/>
      </w:rPr>
      <w:t>4</w:t>
    </w:r>
    <w:r w:rsidRPr="002F369E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18" w:rsidRDefault="00E44C18">
      <w:r>
        <w:separator/>
      </w:r>
    </w:p>
  </w:footnote>
  <w:footnote w:type="continuationSeparator" w:id="0">
    <w:p w:rsidR="00E44C18" w:rsidRDefault="00E4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5ADE"/>
    <w:multiLevelType w:val="hybridMultilevel"/>
    <w:tmpl w:val="045A3C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67A2F"/>
    <w:multiLevelType w:val="hybridMultilevel"/>
    <w:tmpl w:val="045A3C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5046A"/>
    <w:multiLevelType w:val="multilevel"/>
    <w:tmpl w:val="AF6C66F2"/>
    <w:styleLink w:val="Listaactua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64793A22"/>
    <w:multiLevelType w:val="hybridMultilevel"/>
    <w:tmpl w:val="045A3C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41545"/>
    <w:multiLevelType w:val="multilevel"/>
    <w:tmpl w:val="825EB5FA"/>
    <w:styleLink w:val="Estilo1"/>
    <w:lvl w:ilvl="0">
      <w:start w:val="1"/>
      <w:numFmt w:val="none"/>
      <w:lvlText w:val="A)"/>
      <w:lvlJc w:val="left"/>
      <w:pPr>
        <w:tabs>
          <w:tab w:val="num" w:pos="284"/>
        </w:tabs>
        <w:ind w:left="357" w:hanging="357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none"/>
      <w:lvlText w:val="1."/>
      <w:lvlJc w:val="left"/>
      <w:pPr>
        <w:tabs>
          <w:tab w:val="num" w:pos="357"/>
        </w:tabs>
        <w:ind w:left="1247" w:hanging="623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a."/>
      <w:lvlJc w:val="left"/>
      <w:pPr>
        <w:tabs>
          <w:tab w:val="num" w:pos="1077"/>
        </w:tabs>
        <w:ind w:left="1871" w:hanging="6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i."/>
      <w:lvlJc w:val="left"/>
      <w:pPr>
        <w:tabs>
          <w:tab w:val="num" w:pos="1814"/>
        </w:tabs>
        <w:ind w:left="2268" w:hanging="454"/>
      </w:pPr>
      <w:rPr>
        <w:rFonts w:ascii="Arial" w:hAnsi="Arial" w:hint="default"/>
        <w:sz w:val="24"/>
      </w:rPr>
    </w:lvl>
    <w:lvl w:ilvl="4">
      <w:start w:val="1"/>
      <w:numFmt w:val="none"/>
      <w:lvlText w:val="ii."/>
      <w:lvlJc w:val="left"/>
      <w:pPr>
        <w:tabs>
          <w:tab w:val="num" w:pos="284"/>
        </w:tabs>
        <w:ind w:left="2835" w:hanging="62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77"/>
    <w:rsid w:val="00001C7E"/>
    <w:rsid w:val="0002034C"/>
    <w:rsid w:val="0002252E"/>
    <w:rsid w:val="00027FF4"/>
    <w:rsid w:val="00030E00"/>
    <w:rsid w:val="0003167C"/>
    <w:rsid w:val="000360EE"/>
    <w:rsid w:val="00042A8A"/>
    <w:rsid w:val="00044077"/>
    <w:rsid w:val="000528DC"/>
    <w:rsid w:val="00054310"/>
    <w:rsid w:val="00074A0E"/>
    <w:rsid w:val="0007601C"/>
    <w:rsid w:val="00090C7B"/>
    <w:rsid w:val="00091AA3"/>
    <w:rsid w:val="000930FA"/>
    <w:rsid w:val="00097DE4"/>
    <w:rsid w:val="000A13BF"/>
    <w:rsid w:val="000A5EE3"/>
    <w:rsid w:val="000C2EA7"/>
    <w:rsid w:val="000C798B"/>
    <w:rsid w:val="000E2799"/>
    <w:rsid w:val="000E58F5"/>
    <w:rsid w:val="000F19E7"/>
    <w:rsid w:val="000F22E1"/>
    <w:rsid w:val="000F60AD"/>
    <w:rsid w:val="000F75CC"/>
    <w:rsid w:val="00103703"/>
    <w:rsid w:val="0010471F"/>
    <w:rsid w:val="00104F5D"/>
    <w:rsid w:val="00105792"/>
    <w:rsid w:val="00105E0D"/>
    <w:rsid w:val="00107284"/>
    <w:rsid w:val="0012581F"/>
    <w:rsid w:val="00127271"/>
    <w:rsid w:val="0013032F"/>
    <w:rsid w:val="001332C0"/>
    <w:rsid w:val="00147BBD"/>
    <w:rsid w:val="00150876"/>
    <w:rsid w:val="00153AE3"/>
    <w:rsid w:val="00162C93"/>
    <w:rsid w:val="00166E55"/>
    <w:rsid w:val="001676F6"/>
    <w:rsid w:val="00173189"/>
    <w:rsid w:val="001764FB"/>
    <w:rsid w:val="00191324"/>
    <w:rsid w:val="0019565B"/>
    <w:rsid w:val="001A3D56"/>
    <w:rsid w:val="001A661E"/>
    <w:rsid w:val="001B14B0"/>
    <w:rsid w:val="001B2673"/>
    <w:rsid w:val="001B3DAD"/>
    <w:rsid w:val="001C0095"/>
    <w:rsid w:val="001D00F4"/>
    <w:rsid w:val="001E16C8"/>
    <w:rsid w:val="001E23BF"/>
    <w:rsid w:val="001E3D09"/>
    <w:rsid w:val="001E422E"/>
    <w:rsid w:val="001E5713"/>
    <w:rsid w:val="001F2EB5"/>
    <w:rsid w:val="001F3EC3"/>
    <w:rsid w:val="001F57CF"/>
    <w:rsid w:val="002026A3"/>
    <w:rsid w:val="00206519"/>
    <w:rsid w:val="00210463"/>
    <w:rsid w:val="0021356F"/>
    <w:rsid w:val="00213FD0"/>
    <w:rsid w:val="00221B24"/>
    <w:rsid w:val="00225F21"/>
    <w:rsid w:val="00233E19"/>
    <w:rsid w:val="0023434C"/>
    <w:rsid w:val="0023480B"/>
    <w:rsid w:val="00235A4E"/>
    <w:rsid w:val="00236A67"/>
    <w:rsid w:val="00240A5F"/>
    <w:rsid w:val="00244A12"/>
    <w:rsid w:val="002461A7"/>
    <w:rsid w:val="002478F3"/>
    <w:rsid w:val="00263E72"/>
    <w:rsid w:val="00264804"/>
    <w:rsid w:val="002732AC"/>
    <w:rsid w:val="002765CD"/>
    <w:rsid w:val="00285DD0"/>
    <w:rsid w:val="00286291"/>
    <w:rsid w:val="00293151"/>
    <w:rsid w:val="0029347A"/>
    <w:rsid w:val="002937CB"/>
    <w:rsid w:val="00293AE7"/>
    <w:rsid w:val="002952F2"/>
    <w:rsid w:val="00295959"/>
    <w:rsid w:val="00295E8B"/>
    <w:rsid w:val="00295E92"/>
    <w:rsid w:val="0029645A"/>
    <w:rsid w:val="002A2518"/>
    <w:rsid w:val="002A435D"/>
    <w:rsid w:val="002A4532"/>
    <w:rsid w:val="002A4ADA"/>
    <w:rsid w:val="002A5917"/>
    <w:rsid w:val="002A620B"/>
    <w:rsid w:val="002A6E72"/>
    <w:rsid w:val="002B2642"/>
    <w:rsid w:val="002C0AEC"/>
    <w:rsid w:val="002C1DF6"/>
    <w:rsid w:val="002F019E"/>
    <w:rsid w:val="002F369E"/>
    <w:rsid w:val="002F6370"/>
    <w:rsid w:val="00304061"/>
    <w:rsid w:val="00315287"/>
    <w:rsid w:val="00322230"/>
    <w:rsid w:val="00325DFB"/>
    <w:rsid w:val="00326BE5"/>
    <w:rsid w:val="00333A87"/>
    <w:rsid w:val="00334FBA"/>
    <w:rsid w:val="003354DB"/>
    <w:rsid w:val="00335B65"/>
    <w:rsid w:val="00335E3E"/>
    <w:rsid w:val="0034675D"/>
    <w:rsid w:val="00351E9C"/>
    <w:rsid w:val="00363456"/>
    <w:rsid w:val="0036346C"/>
    <w:rsid w:val="0037061A"/>
    <w:rsid w:val="00373308"/>
    <w:rsid w:val="00375220"/>
    <w:rsid w:val="003778B2"/>
    <w:rsid w:val="00383655"/>
    <w:rsid w:val="00384071"/>
    <w:rsid w:val="00385BF6"/>
    <w:rsid w:val="003871BF"/>
    <w:rsid w:val="00391DB2"/>
    <w:rsid w:val="003926DB"/>
    <w:rsid w:val="00392EAC"/>
    <w:rsid w:val="00394138"/>
    <w:rsid w:val="00394B59"/>
    <w:rsid w:val="003B10D7"/>
    <w:rsid w:val="003B635D"/>
    <w:rsid w:val="003C22D3"/>
    <w:rsid w:val="003C39DD"/>
    <w:rsid w:val="003D4186"/>
    <w:rsid w:val="003D45DC"/>
    <w:rsid w:val="003D73E1"/>
    <w:rsid w:val="003E7FDA"/>
    <w:rsid w:val="003F1A65"/>
    <w:rsid w:val="00400F88"/>
    <w:rsid w:val="004056E0"/>
    <w:rsid w:val="004130B5"/>
    <w:rsid w:val="00420621"/>
    <w:rsid w:val="00426DDF"/>
    <w:rsid w:val="00434327"/>
    <w:rsid w:val="00444619"/>
    <w:rsid w:val="00445C67"/>
    <w:rsid w:val="004462EE"/>
    <w:rsid w:val="00450EC9"/>
    <w:rsid w:val="0045456B"/>
    <w:rsid w:val="00457243"/>
    <w:rsid w:val="00461DB6"/>
    <w:rsid w:val="0046264C"/>
    <w:rsid w:val="00467398"/>
    <w:rsid w:val="0047678C"/>
    <w:rsid w:val="00477250"/>
    <w:rsid w:val="004815B0"/>
    <w:rsid w:val="004873CC"/>
    <w:rsid w:val="00487937"/>
    <w:rsid w:val="00487D19"/>
    <w:rsid w:val="004964C4"/>
    <w:rsid w:val="00496CE6"/>
    <w:rsid w:val="004A408E"/>
    <w:rsid w:val="004A6E7E"/>
    <w:rsid w:val="004B564C"/>
    <w:rsid w:val="004D0E98"/>
    <w:rsid w:val="004D273A"/>
    <w:rsid w:val="004D294D"/>
    <w:rsid w:val="004D5B9A"/>
    <w:rsid w:val="004E1073"/>
    <w:rsid w:val="004E24C8"/>
    <w:rsid w:val="004E25F7"/>
    <w:rsid w:val="004E4B3E"/>
    <w:rsid w:val="004E6EC6"/>
    <w:rsid w:val="004E7382"/>
    <w:rsid w:val="004F0B36"/>
    <w:rsid w:val="004F1023"/>
    <w:rsid w:val="004F64FF"/>
    <w:rsid w:val="00500CF2"/>
    <w:rsid w:val="00501C2B"/>
    <w:rsid w:val="00502524"/>
    <w:rsid w:val="005107D1"/>
    <w:rsid w:val="00523819"/>
    <w:rsid w:val="0052716C"/>
    <w:rsid w:val="00527FDD"/>
    <w:rsid w:val="00533A5D"/>
    <w:rsid w:val="00533DBB"/>
    <w:rsid w:val="005358F3"/>
    <w:rsid w:val="00536AC2"/>
    <w:rsid w:val="00536EF9"/>
    <w:rsid w:val="00542BA5"/>
    <w:rsid w:val="00543826"/>
    <w:rsid w:val="005440F2"/>
    <w:rsid w:val="00545B89"/>
    <w:rsid w:val="0056002E"/>
    <w:rsid w:val="005647A6"/>
    <w:rsid w:val="005834EE"/>
    <w:rsid w:val="005877C8"/>
    <w:rsid w:val="005901A6"/>
    <w:rsid w:val="00592D7B"/>
    <w:rsid w:val="005934ED"/>
    <w:rsid w:val="005A1FAC"/>
    <w:rsid w:val="005B35B2"/>
    <w:rsid w:val="005B43D9"/>
    <w:rsid w:val="005B6C10"/>
    <w:rsid w:val="005C170F"/>
    <w:rsid w:val="005C36C4"/>
    <w:rsid w:val="005C3C02"/>
    <w:rsid w:val="005D1760"/>
    <w:rsid w:val="005D3A3B"/>
    <w:rsid w:val="005D3BCB"/>
    <w:rsid w:val="005D56B4"/>
    <w:rsid w:val="005D6D3E"/>
    <w:rsid w:val="005D730C"/>
    <w:rsid w:val="005D75F8"/>
    <w:rsid w:val="005E1E45"/>
    <w:rsid w:val="005E2225"/>
    <w:rsid w:val="005E2F6E"/>
    <w:rsid w:val="005E355D"/>
    <w:rsid w:val="005E471C"/>
    <w:rsid w:val="005E493D"/>
    <w:rsid w:val="005F41B8"/>
    <w:rsid w:val="005F5F77"/>
    <w:rsid w:val="005F7BE0"/>
    <w:rsid w:val="006012B0"/>
    <w:rsid w:val="0060377C"/>
    <w:rsid w:val="00607381"/>
    <w:rsid w:val="00613295"/>
    <w:rsid w:val="006207A8"/>
    <w:rsid w:val="00623A26"/>
    <w:rsid w:val="0062494A"/>
    <w:rsid w:val="00625038"/>
    <w:rsid w:val="006256AE"/>
    <w:rsid w:val="00626411"/>
    <w:rsid w:val="00627F9C"/>
    <w:rsid w:val="00630FE4"/>
    <w:rsid w:val="0064195F"/>
    <w:rsid w:val="006435C8"/>
    <w:rsid w:val="00647C6C"/>
    <w:rsid w:val="00647DCF"/>
    <w:rsid w:val="00647F01"/>
    <w:rsid w:val="006505C8"/>
    <w:rsid w:val="0066001F"/>
    <w:rsid w:val="00672799"/>
    <w:rsid w:val="00672CE7"/>
    <w:rsid w:val="00672E33"/>
    <w:rsid w:val="006757D1"/>
    <w:rsid w:val="006767B5"/>
    <w:rsid w:val="00682AB8"/>
    <w:rsid w:val="006907C6"/>
    <w:rsid w:val="006938D9"/>
    <w:rsid w:val="00696AC0"/>
    <w:rsid w:val="006A1E64"/>
    <w:rsid w:val="006A4C59"/>
    <w:rsid w:val="006A521F"/>
    <w:rsid w:val="006A7AB8"/>
    <w:rsid w:val="006B6076"/>
    <w:rsid w:val="006B60E2"/>
    <w:rsid w:val="006C1E7C"/>
    <w:rsid w:val="006D07B4"/>
    <w:rsid w:val="006D5430"/>
    <w:rsid w:val="006D652E"/>
    <w:rsid w:val="007023A1"/>
    <w:rsid w:val="00704AE0"/>
    <w:rsid w:val="00704B90"/>
    <w:rsid w:val="00704D18"/>
    <w:rsid w:val="00704E1B"/>
    <w:rsid w:val="0071569A"/>
    <w:rsid w:val="00720E2D"/>
    <w:rsid w:val="00721274"/>
    <w:rsid w:val="00721E5A"/>
    <w:rsid w:val="00722909"/>
    <w:rsid w:val="007400C2"/>
    <w:rsid w:val="00745D1A"/>
    <w:rsid w:val="00750D5C"/>
    <w:rsid w:val="00751C18"/>
    <w:rsid w:val="00763050"/>
    <w:rsid w:val="00770719"/>
    <w:rsid w:val="00770C4A"/>
    <w:rsid w:val="00777E21"/>
    <w:rsid w:val="00780C0B"/>
    <w:rsid w:val="00782369"/>
    <w:rsid w:val="007905E7"/>
    <w:rsid w:val="00792A9F"/>
    <w:rsid w:val="00793F09"/>
    <w:rsid w:val="007950EC"/>
    <w:rsid w:val="007A3B8B"/>
    <w:rsid w:val="007A558D"/>
    <w:rsid w:val="007B11E5"/>
    <w:rsid w:val="007B26D3"/>
    <w:rsid w:val="007B4D57"/>
    <w:rsid w:val="007B6938"/>
    <w:rsid w:val="007C227C"/>
    <w:rsid w:val="007C2358"/>
    <w:rsid w:val="007C5689"/>
    <w:rsid w:val="007C69F3"/>
    <w:rsid w:val="007D0F90"/>
    <w:rsid w:val="007D43B8"/>
    <w:rsid w:val="007E506C"/>
    <w:rsid w:val="007E69BB"/>
    <w:rsid w:val="007F1291"/>
    <w:rsid w:val="00800E48"/>
    <w:rsid w:val="008010FD"/>
    <w:rsid w:val="00801257"/>
    <w:rsid w:val="00804B70"/>
    <w:rsid w:val="008052D6"/>
    <w:rsid w:val="008123BF"/>
    <w:rsid w:val="00812A5C"/>
    <w:rsid w:val="00816F37"/>
    <w:rsid w:val="008264E5"/>
    <w:rsid w:val="0083785C"/>
    <w:rsid w:val="0084235D"/>
    <w:rsid w:val="00844740"/>
    <w:rsid w:val="00865EC8"/>
    <w:rsid w:val="0087407C"/>
    <w:rsid w:val="00877252"/>
    <w:rsid w:val="00881F21"/>
    <w:rsid w:val="00884219"/>
    <w:rsid w:val="008A4275"/>
    <w:rsid w:val="008B6CB0"/>
    <w:rsid w:val="008B74B5"/>
    <w:rsid w:val="008C160D"/>
    <w:rsid w:val="008C36D9"/>
    <w:rsid w:val="008C6505"/>
    <w:rsid w:val="008D43FB"/>
    <w:rsid w:val="008E1969"/>
    <w:rsid w:val="008E667A"/>
    <w:rsid w:val="0090054F"/>
    <w:rsid w:val="00901AE6"/>
    <w:rsid w:val="009042E0"/>
    <w:rsid w:val="00904857"/>
    <w:rsid w:val="00914F15"/>
    <w:rsid w:val="00914FA5"/>
    <w:rsid w:val="009153FE"/>
    <w:rsid w:val="00916ADB"/>
    <w:rsid w:val="0092008C"/>
    <w:rsid w:val="0092152E"/>
    <w:rsid w:val="009235A2"/>
    <w:rsid w:val="009235F2"/>
    <w:rsid w:val="00923BDA"/>
    <w:rsid w:val="009240D9"/>
    <w:rsid w:val="009311B2"/>
    <w:rsid w:val="00932C38"/>
    <w:rsid w:val="00933415"/>
    <w:rsid w:val="009402FB"/>
    <w:rsid w:val="00944D35"/>
    <w:rsid w:val="009468BB"/>
    <w:rsid w:val="00947D0D"/>
    <w:rsid w:val="009509C1"/>
    <w:rsid w:val="009538E4"/>
    <w:rsid w:val="00953F44"/>
    <w:rsid w:val="009569B2"/>
    <w:rsid w:val="00957DB5"/>
    <w:rsid w:val="00957EC5"/>
    <w:rsid w:val="00966318"/>
    <w:rsid w:val="0096734E"/>
    <w:rsid w:val="00985DC4"/>
    <w:rsid w:val="009909AA"/>
    <w:rsid w:val="00990C21"/>
    <w:rsid w:val="00991442"/>
    <w:rsid w:val="0099749B"/>
    <w:rsid w:val="009A0840"/>
    <w:rsid w:val="009B75E5"/>
    <w:rsid w:val="009C0328"/>
    <w:rsid w:val="009C1C17"/>
    <w:rsid w:val="009C3ED8"/>
    <w:rsid w:val="009C6907"/>
    <w:rsid w:val="009D2C6F"/>
    <w:rsid w:val="009E2A2F"/>
    <w:rsid w:val="009E312D"/>
    <w:rsid w:val="009E5E17"/>
    <w:rsid w:val="009E613C"/>
    <w:rsid w:val="009F2F10"/>
    <w:rsid w:val="00A03B1F"/>
    <w:rsid w:val="00A20F58"/>
    <w:rsid w:val="00A23038"/>
    <w:rsid w:val="00A25D09"/>
    <w:rsid w:val="00A273F3"/>
    <w:rsid w:val="00A40EC7"/>
    <w:rsid w:val="00A4350E"/>
    <w:rsid w:val="00A448C6"/>
    <w:rsid w:val="00A449C6"/>
    <w:rsid w:val="00A45836"/>
    <w:rsid w:val="00A4664E"/>
    <w:rsid w:val="00A470C9"/>
    <w:rsid w:val="00A51CED"/>
    <w:rsid w:val="00A57328"/>
    <w:rsid w:val="00A64BF9"/>
    <w:rsid w:val="00A72E15"/>
    <w:rsid w:val="00A7538F"/>
    <w:rsid w:val="00A756BE"/>
    <w:rsid w:val="00A769F6"/>
    <w:rsid w:val="00A8036D"/>
    <w:rsid w:val="00A820C8"/>
    <w:rsid w:val="00A82188"/>
    <w:rsid w:val="00A82A9B"/>
    <w:rsid w:val="00A87024"/>
    <w:rsid w:val="00A95B8B"/>
    <w:rsid w:val="00AA1521"/>
    <w:rsid w:val="00AB42FC"/>
    <w:rsid w:val="00AB787B"/>
    <w:rsid w:val="00AB7BAA"/>
    <w:rsid w:val="00AC20E9"/>
    <w:rsid w:val="00AC3783"/>
    <w:rsid w:val="00AC3BE9"/>
    <w:rsid w:val="00AC5D53"/>
    <w:rsid w:val="00AD509C"/>
    <w:rsid w:val="00AE19C0"/>
    <w:rsid w:val="00AE2639"/>
    <w:rsid w:val="00B035C5"/>
    <w:rsid w:val="00B04931"/>
    <w:rsid w:val="00B1082C"/>
    <w:rsid w:val="00B1526D"/>
    <w:rsid w:val="00B16F7B"/>
    <w:rsid w:val="00B220C6"/>
    <w:rsid w:val="00B24B9D"/>
    <w:rsid w:val="00B279E5"/>
    <w:rsid w:val="00B35867"/>
    <w:rsid w:val="00B40807"/>
    <w:rsid w:val="00B41EFC"/>
    <w:rsid w:val="00B475FA"/>
    <w:rsid w:val="00B51CF0"/>
    <w:rsid w:val="00B63574"/>
    <w:rsid w:val="00B6415C"/>
    <w:rsid w:val="00B6416A"/>
    <w:rsid w:val="00B65AF4"/>
    <w:rsid w:val="00B65C8C"/>
    <w:rsid w:val="00B706C2"/>
    <w:rsid w:val="00B727A3"/>
    <w:rsid w:val="00B745B9"/>
    <w:rsid w:val="00B80EC9"/>
    <w:rsid w:val="00B927D3"/>
    <w:rsid w:val="00B955B6"/>
    <w:rsid w:val="00BA1E1B"/>
    <w:rsid w:val="00BB2240"/>
    <w:rsid w:val="00BB443F"/>
    <w:rsid w:val="00BB5055"/>
    <w:rsid w:val="00BB7881"/>
    <w:rsid w:val="00BC19FA"/>
    <w:rsid w:val="00BC30BA"/>
    <w:rsid w:val="00BC46E8"/>
    <w:rsid w:val="00BC6D6F"/>
    <w:rsid w:val="00BD0825"/>
    <w:rsid w:val="00BD1EEC"/>
    <w:rsid w:val="00BD3E6F"/>
    <w:rsid w:val="00BD4311"/>
    <w:rsid w:val="00BE045D"/>
    <w:rsid w:val="00BE0F2F"/>
    <w:rsid w:val="00BF28E2"/>
    <w:rsid w:val="00BF426C"/>
    <w:rsid w:val="00BF44FD"/>
    <w:rsid w:val="00BF741F"/>
    <w:rsid w:val="00C00140"/>
    <w:rsid w:val="00C03370"/>
    <w:rsid w:val="00C04797"/>
    <w:rsid w:val="00C04BDC"/>
    <w:rsid w:val="00C06C5A"/>
    <w:rsid w:val="00C1233C"/>
    <w:rsid w:val="00C14A0F"/>
    <w:rsid w:val="00C2288D"/>
    <w:rsid w:val="00C230C5"/>
    <w:rsid w:val="00C31B8B"/>
    <w:rsid w:val="00C338CD"/>
    <w:rsid w:val="00C34B22"/>
    <w:rsid w:val="00C41F12"/>
    <w:rsid w:val="00C43279"/>
    <w:rsid w:val="00C441AE"/>
    <w:rsid w:val="00C52569"/>
    <w:rsid w:val="00C52E39"/>
    <w:rsid w:val="00C60A50"/>
    <w:rsid w:val="00C64080"/>
    <w:rsid w:val="00C67C88"/>
    <w:rsid w:val="00C72C99"/>
    <w:rsid w:val="00C74208"/>
    <w:rsid w:val="00C8271C"/>
    <w:rsid w:val="00C85548"/>
    <w:rsid w:val="00C903A1"/>
    <w:rsid w:val="00C941F2"/>
    <w:rsid w:val="00C94475"/>
    <w:rsid w:val="00CA2A86"/>
    <w:rsid w:val="00CB145F"/>
    <w:rsid w:val="00CC05EE"/>
    <w:rsid w:val="00CC353B"/>
    <w:rsid w:val="00CD105A"/>
    <w:rsid w:val="00CD2D04"/>
    <w:rsid w:val="00CD3278"/>
    <w:rsid w:val="00CE34E0"/>
    <w:rsid w:val="00CF334F"/>
    <w:rsid w:val="00D008A1"/>
    <w:rsid w:val="00D00F64"/>
    <w:rsid w:val="00D04D98"/>
    <w:rsid w:val="00D1481C"/>
    <w:rsid w:val="00D15A91"/>
    <w:rsid w:val="00D16BFC"/>
    <w:rsid w:val="00D23483"/>
    <w:rsid w:val="00D26258"/>
    <w:rsid w:val="00D313A6"/>
    <w:rsid w:val="00D31DE8"/>
    <w:rsid w:val="00D37688"/>
    <w:rsid w:val="00D40532"/>
    <w:rsid w:val="00D4340C"/>
    <w:rsid w:val="00D50397"/>
    <w:rsid w:val="00D54573"/>
    <w:rsid w:val="00D65774"/>
    <w:rsid w:val="00D720C9"/>
    <w:rsid w:val="00D74131"/>
    <w:rsid w:val="00D74D83"/>
    <w:rsid w:val="00D75F8C"/>
    <w:rsid w:val="00D817E8"/>
    <w:rsid w:val="00D84EE7"/>
    <w:rsid w:val="00D90A6B"/>
    <w:rsid w:val="00D97FF7"/>
    <w:rsid w:val="00DA62B9"/>
    <w:rsid w:val="00DB0353"/>
    <w:rsid w:val="00DB280A"/>
    <w:rsid w:val="00DB712D"/>
    <w:rsid w:val="00DC1D36"/>
    <w:rsid w:val="00DC3E94"/>
    <w:rsid w:val="00DD30D0"/>
    <w:rsid w:val="00DD630C"/>
    <w:rsid w:val="00DE57EE"/>
    <w:rsid w:val="00DE62B2"/>
    <w:rsid w:val="00DE7D00"/>
    <w:rsid w:val="00DF0542"/>
    <w:rsid w:val="00DF34FF"/>
    <w:rsid w:val="00E00B33"/>
    <w:rsid w:val="00E07764"/>
    <w:rsid w:val="00E07C27"/>
    <w:rsid w:val="00E11911"/>
    <w:rsid w:val="00E1249A"/>
    <w:rsid w:val="00E13E30"/>
    <w:rsid w:val="00E141B6"/>
    <w:rsid w:val="00E145C5"/>
    <w:rsid w:val="00E17A58"/>
    <w:rsid w:val="00E20D92"/>
    <w:rsid w:val="00E26E43"/>
    <w:rsid w:val="00E3012A"/>
    <w:rsid w:val="00E348DC"/>
    <w:rsid w:val="00E37175"/>
    <w:rsid w:val="00E41E52"/>
    <w:rsid w:val="00E44C18"/>
    <w:rsid w:val="00E6030F"/>
    <w:rsid w:val="00E61615"/>
    <w:rsid w:val="00E64F72"/>
    <w:rsid w:val="00E75319"/>
    <w:rsid w:val="00E75C3E"/>
    <w:rsid w:val="00E84029"/>
    <w:rsid w:val="00E93786"/>
    <w:rsid w:val="00E971DB"/>
    <w:rsid w:val="00E97256"/>
    <w:rsid w:val="00EA1BBC"/>
    <w:rsid w:val="00EA6A47"/>
    <w:rsid w:val="00EB698C"/>
    <w:rsid w:val="00EC3670"/>
    <w:rsid w:val="00EC4AE4"/>
    <w:rsid w:val="00EC6758"/>
    <w:rsid w:val="00ED2EBC"/>
    <w:rsid w:val="00ED31D7"/>
    <w:rsid w:val="00ED49BE"/>
    <w:rsid w:val="00ED6E4A"/>
    <w:rsid w:val="00ED6EDD"/>
    <w:rsid w:val="00EE0A84"/>
    <w:rsid w:val="00EE12F5"/>
    <w:rsid w:val="00EE1810"/>
    <w:rsid w:val="00EE511E"/>
    <w:rsid w:val="00EF00E2"/>
    <w:rsid w:val="00EF5B24"/>
    <w:rsid w:val="00F01218"/>
    <w:rsid w:val="00F10A59"/>
    <w:rsid w:val="00F126DD"/>
    <w:rsid w:val="00F15343"/>
    <w:rsid w:val="00F16521"/>
    <w:rsid w:val="00F201A3"/>
    <w:rsid w:val="00F209E0"/>
    <w:rsid w:val="00F24B07"/>
    <w:rsid w:val="00F328D0"/>
    <w:rsid w:val="00F32DDA"/>
    <w:rsid w:val="00F34BB6"/>
    <w:rsid w:val="00F34C86"/>
    <w:rsid w:val="00F60922"/>
    <w:rsid w:val="00F64CB3"/>
    <w:rsid w:val="00F6641F"/>
    <w:rsid w:val="00F71EC9"/>
    <w:rsid w:val="00F722FE"/>
    <w:rsid w:val="00F72E43"/>
    <w:rsid w:val="00F741DF"/>
    <w:rsid w:val="00F84265"/>
    <w:rsid w:val="00F843F6"/>
    <w:rsid w:val="00F847B1"/>
    <w:rsid w:val="00F92150"/>
    <w:rsid w:val="00F95827"/>
    <w:rsid w:val="00F958F0"/>
    <w:rsid w:val="00F95B7D"/>
    <w:rsid w:val="00FA03EC"/>
    <w:rsid w:val="00FA3003"/>
    <w:rsid w:val="00FB3DD9"/>
    <w:rsid w:val="00FB4898"/>
    <w:rsid w:val="00FC0376"/>
    <w:rsid w:val="00FC113E"/>
    <w:rsid w:val="00FD43D0"/>
    <w:rsid w:val="00FE29D2"/>
    <w:rsid w:val="00FF08B2"/>
    <w:rsid w:val="00FF4759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261EC9D-6E46-4B3A-9132-43A9ADC1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E9"/>
    <w:rPr>
      <w:sz w:val="24"/>
      <w:szCs w:val="24"/>
      <w:lang w:val="es-ES" w:eastAsia="es-ES"/>
    </w:rPr>
  </w:style>
  <w:style w:type="paragraph" w:styleId="Ttulo1">
    <w:name w:val="heading 1"/>
    <w:basedOn w:val="Default"/>
    <w:next w:val="Default"/>
    <w:qFormat/>
    <w:rsid w:val="00044077"/>
    <w:pPr>
      <w:outlineLvl w:val="0"/>
    </w:pPr>
    <w:rPr>
      <w:color w:val="auto"/>
    </w:rPr>
  </w:style>
  <w:style w:type="paragraph" w:styleId="Ttulo3">
    <w:name w:val="heading 3"/>
    <w:basedOn w:val="Default"/>
    <w:next w:val="Default"/>
    <w:qFormat/>
    <w:rsid w:val="00044077"/>
    <w:pPr>
      <w:outlineLvl w:val="2"/>
    </w:pPr>
    <w:rPr>
      <w:color w:val="auto"/>
    </w:rPr>
  </w:style>
  <w:style w:type="paragraph" w:styleId="Ttulo5">
    <w:name w:val="heading 5"/>
    <w:basedOn w:val="Default"/>
    <w:next w:val="Default"/>
    <w:qFormat/>
    <w:rsid w:val="00044077"/>
    <w:pPr>
      <w:outlineLvl w:val="4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rsid w:val="00966318"/>
    <w:pPr>
      <w:numPr>
        <w:numId w:val="1"/>
      </w:numPr>
    </w:pPr>
  </w:style>
  <w:style w:type="paragraph" w:customStyle="1" w:styleId="Default">
    <w:name w:val="Default"/>
    <w:rsid w:val="00044077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Sangradetindependiente">
    <w:name w:val="Sangría de t. independiente"/>
    <w:basedOn w:val="Default"/>
    <w:next w:val="Default"/>
    <w:rsid w:val="00044077"/>
    <w:rPr>
      <w:color w:val="auto"/>
    </w:rPr>
  </w:style>
  <w:style w:type="paragraph" w:styleId="Sangra3detindependiente">
    <w:name w:val="Body Text Indent 3"/>
    <w:basedOn w:val="Default"/>
    <w:next w:val="Default"/>
    <w:rsid w:val="00044077"/>
    <w:rPr>
      <w:color w:val="auto"/>
    </w:rPr>
  </w:style>
  <w:style w:type="paragraph" w:styleId="Sangra2detindependiente">
    <w:name w:val="Body Text Indent 2"/>
    <w:basedOn w:val="Default"/>
    <w:next w:val="Default"/>
    <w:rsid w:val="00044077"/>
    <w:rPr>
      <w:color w:val="auto"/>
    </w:rPr>
  </w:style>
  <w:style w:type="paragraph" w:styleId="Textoindependiente">
    <w:name w:val="Body Text"/>
    <w:basedOn w:val="Default"/>
    <w:next w:val="Default"/>
    <w:rsid w:val="00044077"/>
    <w:rPr>
      <w:color w:val="auto"/>
    </w:rPr>
  </w:style>
  <w:style w:type="paragraph" w:styleId="Textoindependiente2">
    <w:name w:val="Body Text 2"/>
    <w:basedOn w:val="Default"/>
    <w:next w:val="Default"/>
    <w:rsid w:val="00044077"/>
    <w:rPr>
      <w:color w:val="auto"/>
    </w:rPr>
  </w:style>
  <w:style w:type="paragraph" w:styleId="Puesto">
    <w:name w:val="Title"/>
    <w:basedOn w:val="Default"/>
    <w:next w:val="Default"/>
    <w:qFormat/>
    <w:rsid w:val="00044077"/>
    <w:rPr>
      <w:color w:val="auto"/>
    </w:rPr>
  </w:style>
  <w:style w:type="paragraph" w:styleId="Subttulo">
    <w:name w:val="Subtitle"/>
    <w:basedOn w:val="Default"/>
    <w:next w:val="Default"/>
    <w:qFormat/>
    <w:rsid w:val="00044077"/>
    <w:rPr>
      <w:color w:val="auto"/>
    </w:rPr>
  </w:style>
  <w:style w:type="character" w:customStyle="1" w:styleId="cuerpotexto">
    <w:name w:val="cuerpo texto"/>
    <w:basedOn w:val="Fuentedeprrafopredeter"/>
    <w:rsid w:val="00DE57EE"/>
  </w:style>
  <w:style w:type="paragraph" w:styleId="NormalWeb">
    <w:name w:val="Normal (Web)"/>
    <w:basedOn w:val="Normal"/>
    <w:rsid w:val="00DE57E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A23038"/>
    <w:rPr>
      <w:b/>
      <w:bCs/>
    </w:rPr>
  </w:style>
  <w:style w:type="character" w:customStyle="1" w:styleId="letra">
    <w:name w:val="letra"/>
    <w:basedOn w:val="Fuentedeprrafopredeter"/>
    <w:rsid w:val="00A23038"/>
  </w:style>
  <w:style w:type="paragraph" w:customStyle="1" w:styleId="letra1">
    <w:name w:val="letra1"/>
    <w:basedOn w:val="Normal"/>
    <w:rsid w:val="00A230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A23038"/>
  </w:style>
  <w:style w:type="paragraph" w:styleId="Prrafodelista">
    <w:name w:val="List Paragraph"/>
    <w:basedOn w:val="Normal"/>
    <w:uiPriority w:val="34"/>
    <w:qFormat/>
    <w:rsid w:val="00B65C8C"/>
    <w:pPr>
      <w:ind w:left="708"/>
    </w:pPr>
  </w:style>
  <w:style w:type="numbering" w:customStyle="1" w:styleId="Listaactual1">
    <w:name w:val="Lista actual1"/>
    <w:rsid w:val="007400C2"/>
    <w:pPr>
      <w:numPr>
        <w:numId w:val="2"/>
      </w:numPr>
    </w:pPr>
  </w:style>
  <w:style w:type="paragraph" w:styleId="Encabezado">
    <w:name w:val="header"/>
    <w:basedOn w:val="Normal"/>
    <w:link w:val="EncabezadoCar"/>
    <w:rsid w:val="007400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0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3786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E93786"/>
  </w:style>
  <w:style w:type="character" w:styleId="nfasis">
    <w:name w:val="Emphasis"/>
    <w:basedOn w:val="Fuentedeprrafopredeter"/>
    <w:qFormat/>
    <w:rsid w:val="005E355D"/>
    <w:rPr>
      <w:i/>
      <w:iCs/>
    </w:rPr>
  </w:style>
  <w:style w:type="character" w:styleId="Hipervnculo">
    <w:name w:val="Hyperlink"/>
    <w:basedOn w:val="Fuentedeprrafopredeter"/>
    <w:rsid w:val="00792A9F"/>
    <w:rPr>
      <w:color w:val="0000FF"/>
      <w:u w:val="single"/>
    </w:rPr>
  </w:style>
  <w:style w:type="table" w:styleId="Tablaconcuadrcula">
    <w:name w:val="Table Grid"/>
    <w:basedOn w:val="Tablanormal"/>
    <w:rsid w:val="004E4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440F2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5440F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E69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69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69B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E69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E69BB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7E69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E69B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B6C534-F69E-4424-9200-8897DBA4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Binacional-Factibilidad Técnica, Económica y Ambiental Puente Monte Caseros-Bella Unión</vt:lpstr>
    </vt:vector>
  </TitlesOfParts>
  <Company>CARU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Binacional-Factibilidad Técnica, Económica y Ambiental Puente Monte Caseros-Bella Unión</dc:title>
  <dc:subject>Puente Monte Caseros-Bella Unión</dc:subject>
  <dc:creator>AYUDANTE SET</dc:creator>
  <cp:keywords/>
  <cp:lastModifiedBy>Julia Sacco</cp:lastModifiedBy>
  <cp:revision>2</cp:revision>
  <cp:lastPrinted>2012-03-28T14:05:00Z</cp:lastPrinted>
  <dcterms:created xsi:type="dcterms:W3CDTF">2018-09-13T14:27:00Z</dcterms:created>
  <dcterms:modified xsi:type="dcterms:W3CDTF">2018-09-13T14:27:00Z</dcterms:modified>
</cp:coreProperties>
</file>